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4865"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03"/>
        <w:gridCol w:w="415"/>
        <w:gridCol w:w="6262"/>
        <w:gridCol w:w="6356"/>
      </w:tblGrid>
      <w:tr w:rsidR="00E85634" w:rsidRPr="0071674E" w:rsidTr="00AF26BB">
        <w:tc>
          <w:tcPr>
            <w:tcW w:w="290" w:type="pct"/>
            <w:shd w:val="clear" w:color="auto" w:fill="660066"/>
          </w:tcPr>
          <w:p w:rsidR="00E85634" w:rsidRPr="00121CB3" w:rsidRDefault="00E85634" w:rsidP="00CE1A89">
            <w:pPr>
              <w:jc w:val="center"/>
              <w:rPr>
                <w:rFonts w:ascii="Ebrima" w:hAnsi="Ebrima"/>
                <w:sz w:val="16"/>
                <w:szCs w:val="20"/>
              </w:rPr>
            </w:pPr>
          </w:p>
        </w:tc>
        <w:tc>
          <w:tcPr>
            <w:tcW w:w="150" w:type="pct"/>
            <w:shd w:val="clear" w:color="auto" w:fill="660066"/>
          </w:tcPr>
          <w:p w:rsidR="00E85634" w:rsidRDefault="00E85634" w:rsidP="00CE1A89">
            <w:pPr>
              <w:jc w:val="center"/>
              <w:rPr>
                <w:rFonts w:ascii="Ebrima" w:hAnsi="Ebrima"/>
                <w:b/>
                <w:sz w:val="20"/>
                <w:szCs w:val="20"/>
              </w:rPr>
            </w:pPr>
          </w:p>
        </w:tc>
        <w:tc>
          <w:tcPr>
            <w:tcW w:w="2263" w:type="pct"/>
            <w:shd w:val="clear" w:color="auto" w:fill="660066"/>
            <w:vAlign w:val="center"/>
          </w:tcPr>
          <w:p w:rsidR="00E85634" w:rsidRPr="00BA673F" w:rsidRDefault="00E85634" w:rsidP="00A47FB6">
            <w:pPr>
              <w:jc w:val="center"/>
              <w:rPr>
                <w:rFonts w:ascii="Ebrima" w:hAnsi="Ebrima"/>
                <w:b/>
                <w:sz w:val="17"/>
                <w:szCs w:val="17"/>
              </w:rPr>
            </w:pPr>
            <w:r w:rsidRPr="00BA673F">
              <w:rPr>
                <w:rFonts w:ascii="Ebrima" w:hAnsi="Ebrima"/>
                <w:b/>
                <w:sz w:val="17"/>
                <w:szCs w:val="17"/>
              </w:rPr>
              <w:t>Başvuru Sahibi</w:t>
            </w:r>
          </w:p>
        </w:tc>
        <w:tc>
          <w:tcPr>
            <w:tcW w:w="2297" w:type="pct"/>
            <w:shd w:val="clear" w:color="auto" w:fill="660066"/>
            <w:vAlign w:val="center"/>
          </w:tcPr>
          <w:p w:rsidR="00E85634" w:rsidRPr="00BA673F" w:rsidRDefault="00E85634" w:rsidP="00CE1A89">
            <w:pPr>
              <w:jc w:val="center"/>
              <w:rPr>
                <w:rFonts w:ascii="Ebrima" w:hAnsi="Ebrima"/>
                <w:b/>
                <w:sz w:val="17"/>
                <w:szCs w:val="17"/>
              </w:rPr>
            </w:pPr>
            <w:r w:rsidRPr="00BA673F">
              <w:rPr>
                <w:rFonts w:ascii="Ebrima" w:hAnsi="Ebrima"/>
                <w:b/>
                <w:sz w:val="17"/>
                <w:szCs w:val="17"/>
              </w:rPr>
              <w:t>Varsa</w:t>
            </w:r>
          </w:p>
          <w:p w:rsidR="00E85634" w:rsidRPr="00BA673F" w:rsidRDefault="00E85634" w:rsidP="00CE1A89">
            <w:pPr>
              <w:jc w:val="center"/>
              <w:rPr>
                <w:rFonts w:ascii="Ebrima" w:hAnsi="Ebrima"/>
                <w:b/>
                <w:sz w:val="17"/>
                <w:szCs w:val="17"/>
              </w:rPr>
            </w:pPr>
            <w:r w:rsidRPr="00BA673F">
              <w:rPr>
                <w:rFonts w:ascii="Ebrima" w:hAnsi="Ebrima"/>
                <w:b/>
                <w:sz w:val="17"/>
                <w:szCs w:val="17"/>
              </w:rPr>
              <w:t>Ortak(</w:t>
            </w:r>
            <w:proofErr w:type="spellStart"/>
            <w:r w:rsidRPr="00BA673F">
              <w:rPr>
                <w:rFonts w:ascii="Ebrima" w:hAnsi="Ebrima"/>
                <w:b/>
                <w:color w:val="FFFFFF" w:themeColor="background1"/>
                <w:sz w:val="17"/>
                <w:szCs w:val="17"/>
              </w:rPr>
              <w:t>lar</w:t>
            </w:r>
            <w:proofErr w:type="spellEnd"/>
            <w:r w:rsidRPr="00BA673F">
              <w:rPr>
                <w:rFonts w:ascii="Ebrima" w:hAnsi="Ebrima"/>
                <w:b/>
                <w:sz w:val="17"/>
                <w:szCs w:val="17"/>
              </w:rPr>
              <w:t>)</w:t>
            </w:r>
          </w:p>
        </w:tc>
      </w:tr>
      <w:tr w:rsidR="00BF5DC4" w:rsidRPr="0071674E" w:rsidTr="00AF26BB">
        <w:tc>
          <w:tcPr>
            <w:tcW w:w="290" w:type="pct"/>
            <w:vMerge w:val="restart"/>
            <w:textDirection w:val="btLr"/>
            <w:vAlign w:val="center"/>
          </w:tcPr>
          <w:p w:rsidR="00BF5DC4" w:rsidRPr="00E22BF3" w:rsidRDefault="00BF5DC4" w:rsidP="00CE1A89">
            <w:pPr>
              <w:ind w:left="113" w:right="113"/>
              <w:jc w:val="center"/>
              <w:rPr>
                <w:rFonts w:ascii="Ebrima" w:hAnsi="Ebrima"/>
                <w:sz w:val="32"/>
                <w:szCs w:val="20"/>
              </w:rPr>
            </w:pPr>
            <w:r w:rsidRPr="0017660E">
              <w:rPr>
                <w:rFonts w:ascii="Ebrima" w:hAnsi="Ebrima"/>
                <w:b/>
                <w:color w:val="FF0000"/>
                <w:szCs w:val="20"/>
              </w:rPr>
              <w:t xml:space="preserve">Sözleşme Aşamasında </w:t>
            </w:r>
            <w:r w:rsidRPr="0017660E">
              <w:rPr>
                <w:rFonts w:ascii="Ebrima" w:hAnsi="Ebrima"/>
                <w:szCs w:val="20"/>
              </w:rPr>
              <w:t>Sunulması Gereken Belgeler</w:t>
            </w:r>
          </w:p>
        </w:tc>
        <w:tc>
          <w:tcPr>
            <w:tcW w:w="150" w:type="pct"/>
            <w:shd w:val="clear" w:color="auto" w:fill="auto"/>
            <w:vAlign w:val="center"/>
          </w:tcPr>
          <w:p w:rsidR="00BF5DC4" w:rsidRPr="00A47A34" w:rsidRDefault="00BF5DC4" w:rsidP="00CE1A89">
            <w:pPr>
              <w:spacing w:before="20" w:line="264" w:lineRule="auto"/>
              <w:jc w:val="center"/>
              <w:rPr>
                <w:rFonts w:ascii="Ebrima" w:hAnsi="Ebrima"/>
                <w:color w:val="000000"/>
                <w:spacing w:val="-4"/>
                <w:sz w:val="16"/>
                <w:szCs w:val="16"/>
              </w:rPr>
            </w:pPr>
            <w:r w:rsidRPr="00A47A34">
              <w:rPr>
                <w:rFonts w:ascii="Ebrima" w:hAnsi="Ebrima"/>
                <w:color w:val="000000"/>
                <w:spacing w:val="-4"/>
                <w:sz w:val="16"/>
                <w:szCs w:val="16"/>
              </w:rPr>
              <w:t>1.</w:t>
            </w:r>
          </w:p>
        </w:tc>
        <w:tc>
          <w:tcPr>
            <w:tcW w:w="2263" w:type="pct"/>
            <w:shd w:val="clear" w:color="auto" w:fill="auto"/>
            <w:vAlign w:val="center"/>
          </w:tcPr>
          <w:p w:rsidR="00BF5DC4" w:rsidRDefault="00BF5DC4" w:rsidP="00CE1A89">
            <w:pPr>
              <w:spacing w:before="20" w:line="264" w:lineRule="auto"/>
              <w:rPr>
                <w:rFonts w:ascii="Ebrima" w:hAnsi="Ebrima"/>
                <w:color w:val="000000"/>
                <w:spacing w:val="-4"/>
                <w:sz w:val="16"/>
                <w:szCs w:val="16"/>
              </w:rPr>
            </w:pPr>
            <w:r w:rsidRPr="00AF26BB">
              <w:rPr>
                <w:rFonts w:ascii="Ebrima" w:hAnsi="Ebrima"/>
                <w:color w:val="000000"/>
                <w:spacing w:val="-4"/>
                <w:sz w:val="16"/>
                <w:szCs w:val="16"/>
              </w:rPr>
              <w:t>K</w:t>
            </w:r>
            <w:r>
              <w:rPr>
                <w:rFonts w:ascii="Ebrima" w:hAnsi="Ebrima"/>
                <w:color w:val="000000"/>
                <w:spacing w:val="-4"/>
                <w:sz w:val="16"/>
                <w:szCs w:val="16"/>
              </w:rPr>
              <w:t>amu kurum ve kuruluşları hariç olmak üzere b</w:t>
            </w:r>
            <w:r w:rsidRPr="00BA673F">
              <w:rPr>
                <w:rFonts w:ascii="Ebrima" w:hAnsi="Ebrima"/>
                <w:color w:val="000000"/>
                <w:spacing w:val="-4"/>
                <w:sz w:val="16"/>
                <w:szCs w:val="16"/>
              </w:rPr>
              <w:t xml:space="preserve">aşvuru sahibinin sözleşme tarihi itibariyle vadesi dolmuş ve ödenmemiş sosyal sigorta primi </w:t>
            </w:r>
            <w:r w:rsidRPr="00AF26BB">
              <w:rPr>
                <w:rFonts w:ascii="Ebrima" w:hAnsi="Ebrima"/>
                <w:color w:val="000000"/>
                <w:spacing w:val="-4"/>
                <w:sz w:val="16"/>
                <w:szCs w:val="16"/>
              </w:rPr>
              <w:t xml:space="preserve">olmadığına veya varsa borcunun yapılandırıldığına dair belge. (Sosyal Güvenlik Kurumu’ndan borç sorgulamaları 5510 sayılı kanunun 90. maddesinin 6. fıkrasına istinaden Türkiye genelinde yapılmalıdır.) </w:t>
            </w:r>
            <w:proofErr w:type="gramStart"/>
            <w:r w:rsidRPr="00AF26BB">
              <w:rPr>
                <w:rFonts w:ascii="Ebrima" w:hAnsi="Ebrima"/>
                <w:color w:val="000000"/>
                <w:spacing w:val="-4"/>
                <w:sz w:val="16"/>
                <w:szCs w:val="16"/>
              </w:rPr>
              <w:t>(</w:t>
            </w:r>
            <w:proofErr w:type="gramEnd"/>
          </w:p>
          <w:p w:rsidR="00BF5DC4" w:rsidRPr="00BA673F" w:rsidRDefault="00BF5DC4" w:rsidP="00AF26BB">
            <w:pPr>
              <w:spacing w:before="20" w:line="264" w:lineRule="auto"/>
              <w:rPr>
                <w:rFonts w:ascii="Ebrima" w:hAnsi="Ebrima"/>
                <w:color w:val="000000"/>
                <w:spacing w:val="-4"/>
                <w:sz w:val="16"/>
                <w:szCs w:val="16"/>
              </w:rPr>
            </w:pPr>
            <w:r w:rsidRPr="00E04E4D">
              <w:rPr>
                <w:rFonts w:ascii="Ebrima" w:hAnsi="Ebrima"/>
                <w:b/>
                <w:color w:val="000000"/>
                <w:spacing w:val="-4"/>
                <w:sz w:val="16"/>
                <w:szCs w:val="16"/>
                <w:u w:val="single"/>
              </w:rPr>
              <w:t>Not:</w:t>
            </w:r>
            <w:r w:rsidRPr="00AE7BAA">
              <w:rPr>
                <w:rFonts w:ascii="Ebrima" w:hAnsi="Ebrima"/>
                <w:color w:val="000000"/>
                <w:spacing w:val="-4"/>
                <w:sz w:val="16"/>
                <w:szCs w:val="16"/>
              </w:rPr>
              <w:t xml:space="preserve"> </w:t>
            </w:r>
            <w:r>
              <w:rPr>
                <w:rFonts w:ascii="Ebrima" w:hAnsi="Ebrima"/>
                <w:color w:val="000000"/>
                <w:spacing w:val="-4"/>
                <w:sz w:val="16"/>
                <w:szCs w:val="16"/>
              </w:rPr>
              <w:t xml:space="preserve">Belge </w:t>
            </w:r>
            <w:r w:rsidRPr="00DC7F4B">
              <w:rPr>
                <w:rFonts w:ascii="Ebrima" w:hAnsi="Ebrima"/>
                <w:color w:val="000000"/>
                <w:spacing w:val="-4"/>
                <w:sz w:val="16"/>
                <w:szCs w:val="16"/>
                <w:u w:val="single"/>
              </w:rPr>
              <w:t>güncel tarihli</w:t>
            </w:r>
            <w:r>
              <w:rPr>
                <w:rFonts w:ascii="Ebrima" w:hAnsi="Ebrima"/>
                <w:color w:val="000000"/>
                <w:spacing w:val="-4"/>
                <w:sz w:val="16"/>
                <w:szCs w:val="16"/>
              </w:rPr>
              <w:t xml:space="preserve"> olmalıdır. </w:t>
            </w:r>
            <w:r w:rsidRPr="00AE7BAA">
              <w:rPr>
                <w:rFonts w:ascii="Ebrima" w:hAnsi="Ebrima"/>
                <w:color w:val="000000"/>
                <w:spacing w:val="-4"/>
                <w:sz w:val="16"/>
                <w:szCs w:val="16"/>
              </w:rPr>
              <w:t>İnternet sorgulaması kabul edilecek</w:t>
            </w:r>
            <w:r>
              <w:rPr>
                <w:rFonts w:ascii="Ebrima" w:hAnsi="Ebrima"/>
                <w:color w:val="000000"/>
                <w:spacing w:val="-4"/>
                <w:sz w:val="16"/>
                <w:szCs w:val="16"/>
              </w:rPr>
              <w:t xml:space="preserve">tir. İnternet sorgulamalarını Ajans, barkod numarası ile </w:t>
            </w:r>
            <w:r w:rsidRPr="00AE7BAA">
              <w:rPr>
                <w:rFonts w:ascii="Ebrima" w:hAnsi="Ebrima"/>
                <w:color w:val="000000"/>
                <w:spacing w:val="-4"/>
                <w:sz w:val="16"/>
                <w:szCs w:val="16"/>
              </w:rPr>
              <w:t>internetten teyit ed</w:t>
            </w:r>
            <w:r>
              <w:rPr>
                <w:rFonts w:ascii="Ebrima" w:hAnsi="Ebrima"/>
                <w:color w:val="000000"/>
                <w:spacing w:val="-4"/>
                <w:sz w:val="16"/>
                <w:szCs w:val="16"/>
              </w:rPr>
              <w:t>ebilecektir.</w:t>
            </w:r>
            <w:r w:rsidRPr="00AE7BAA">
              <w:rPr>
                <w:rFonts w:ascii="Ebrima" w:hAnsi="Ebrima"/>
                <w:color w:val="000000"/>
                <w:spacing w:val="-4"/>
                <w:sz w:val="16"/>
                <w:szCs w:val="16"/>
              </w:rPr>
              <w:t xml:space="preserve"> </w:t>
            </w:r>
            <w:r>
              <w:rPr>
                <w:rFonts w:ascii="Ebrima" w:hAnsi="Ebrima"/>
                <w:color w:val="000000"/>
                <w:spacing w:val="-4"/>
                <w:sz w:val="16"/>
                <w:szCs w:val="16"/>
              </w:rPr>
              <w:t xml:space="preserve">İnternetten sorgulama yapacak başvuru sahipleri Kanunun ilgili maddesi uyarınca sorgulama yapabilmesi için </w:t>
            </w:r>
            <w:r w:rsidRPr="00AE7BAA">
              <w:rPr>
                <w:rFonts w:ascii="Ebrima" w:hAnsi="Ebrima"/>
                <w:color w:val="000000"/>
                <w:spacing w:val="-4"/>
                <w:sz w:val="16"/>
                <w:szCs w:val="16"/>
              </w:rPr>
              <w:t>KOSGEB veya Hazine Müsteşarlığı</w:t>
            </w:r>
            <w:r>
              <w:rPr>
                <w:rFonts w:ascii="Ebrima" w:hAnsi="Ebrima"/>
                <w:color w:val="000000"/>
                <w:spacing w:val="-4"/>
                <w:sz w:val="16"/>
                <w:szCs w:val="16"/>
              </w:rPr>
              <w:t xml:space="preserve">’na sunulmak üzere </w:t>
            </w:r>
            <w:r w:rsidRPr="00AE7BAA">
              <w:rPr>
                <w:rFonts w:ascii="Ebrima" w:hAnsi="Ebrima"/>
                <w:color w:val="000000"/>
                <w:spacing w:val="-4"/>
                <w:sz w:val="16"/>
                <w:szCs w:val="16"/>
              </w:rPr>
              <w:t>seçeneği</w:t>
            </w:r>
            <w:r>
              <w:rPr>
                <w:rFonts w:ascii="Ebrima" w:hAnsi="Ebrima"/>
                <w:color w:val="000000"/>
                <w:spacing w:val="-4"/>
                <w:sz w:val="16"/>
                <w:szCs w:val="16"/>
              </w:rPr>
              <w:t>ni</w:t>
            </w:r>
            <w:r w:rsidRPr="00AE7BAA">
              <w:rPr>
                <w:rFonts w:ascii="Ebrima" w:hAnsi="Ebrima"/>
                <w:color w:val="000000"/>
                <w:spacing w:val="-4"/>
                <w:sz w:val="16"/>
                <w:szCs w:val="16"/>
              </w:rPr>
              <w:t xml:space="preserve"> işaretle</w:t>
            </w:r>
            <w:r>
              <w:rPr>
                <w:rFonts w:ascii="Ebrima" w:hAnsi="Ebrima"/>
                <w:color w:val="000000"/>
                <w:spacing w:val="-4"/>
                <w:sz w:val="16"/>
                <w:szCs w:val="16"/>
              </w:rPr>
              <w:t xml:space="preserve">yip sorgulama yapması gerekmektedir </w:t>
            </w:r>
            <w:r w:rsidRPr="002279AE">
              <w:rPr>
                <w:rFonts w:ascii="Ebrima" w:hAnsi="Ebrima"/>
                <w:b/>
                <w:color w:val="000000"/>
                <w:spacing w:val="-4"/>
                <w:sz w:val="16"/>
                <w:szCs w:val="16"/>
              </w:rPr>
              <w:t xml:space="preserve">(Bkz. </w:t>
            </w:r>
            <w:r w:rsidRPr="002279AE">
              <w:rPr>
                <w:rFonts w:ascii="Ebrima" w:hAnsi="Ebrima"/>
                <w:b/>
                <w:color w:val="000000"/>
                <w:spacing w:val="-4"/>
                <w:sz w:val="16"/>
                <w:szCs w:val="16"/>
                <w:u w:val="single"/>
              </w:rPr>
              <w:t>Örnek Belge-1</w:t>
            </w:r>
            <w:r w:rsidRPr="002279AE">
              <w:rPr>
                <w:rFonts w:ascii="Ebrima" w:hAnsi="Ebrima"/>
                <w:b/>
                <w:color w:val="000000"/>
                <w:spacing w:val="-4"/>
                <w:sz w:val="16"/>
                <w:szCs w:val="16"/>
              </w:rPr>
              <w:t>).</w:t>
            </w:r>
            <w:r>
              <w:rPr>
                <w:rFonts w:ascii="Ebrima" w:hAnsi="Ebrima"/>
                <w:color w:val="000000"/>
                <w:spacing w:val="-4"/>
                <w:sz w:val="16"/>
                <w:szCs w:val="16"/>
              </w:rPr>
              <w:t xml:space="preserve"> </w:t>
            </w:r>
            <w:r w:rsidRPr="00AE7BAA">
              <w:rPr>
                <w:rFonts w:ascii="Ebrima" w:hAnsi="Ebrima"/>
                <w:color w:val="000000"/>
                <w:spacing w:val="-4"/>
                <w:sz w:val="16"/>
                <w:szCs w:val="16"/>
              </w:rPr>
              <w:t>İnternet borcu sorgulamalarında borç yapılandırmaları gözükme</w:t>
            </w:r>
            <w:r>
              <w:rPr>
                <w:rFonts w:ascii="Ebrima" w:hAnsi="Ebrima"/>
                <w:color w:val="000000"/>
                <w:spacing w:val="-4"/>
                <w:sz w:val="16"/>
                <w:szCs w:val="16"/>
              </w:rPr>
              <w:t>yebilir</w:t>
            </w:r>
            <w:r w:rsidRPr="00AE7BAA">
              <w:rPr>
                <w:rFonts w:ascii="Ebrima" w:hAnsi="Ebrima"/>
                <w:color w:val="000000"/>
                <w:spacing w:val="-4"/>
                <w:sz w:val="16"/>
                <w:szCs w:val="16"/>
              </w:rPr>
              <w:t xml:space="preserve">, bu durumda </w:t>
            </w:r>
            <w:r>
              <w:rPr>
                <w:rFonts w:ascii="Ebrima" w:hAnsi="Ebrima"/>
                <w:color w:val="000000"/>
                <w:spacing w:val="-4"/>
                <w:sz w:val="16"/>
                <w:szCs w:val="16"/>
              </w:rPr>
              <w:t xml:space="preserve">SGK İl Müdürlüklerinde resmi </w:t>
            </w:r>
            <w:r w:rsidRPr="00AE7BAA">
              <w:rPr>
                <w:rFonts w:ascii="Ebrima" w:hAnsi="Ebrima"/>
                <w:color w:val="000000"/>
                <w:spacing w:val="-4"/>
                <w:sz w:val="16"/>
                <w:szCs w:val="16"/>
              </w:rPr>
              <w:t xml:space="preserve">yazı alınmalıdır. </w:t>
            </w:r>
          </w:p>
        </w:tc>
        <w:tc>
          <w:tcPr>
            <w:tcW w:w="2297" w:type="pct"/>
            <w:shd w:val="clear" w:color="auto" w:fill="auto"/>
            <w:vAlign w:val="center"/>
          </w:tcPr>
          <w:p w:rsidR="00BF5DC4" w:rsidRPr="00AF26BB" w:rsidRDefault="00BF5DC4" w:rsidP="00AF26BB">
            <w:pPr>
              <w:spacing w:before="20" w:line="264" w:lineRule="auto"/>
              <w:rPr>
                <w:rFonts w:ascii="Ebrima" w:hAnsi="Ebrima"/>
                <w:color w:val="000000"/>
                <w:spacing w:val="-4"/>
                <w:sz w:val="16"/>
                <w:szCs w:val="16"/>
              </w:rPr>
            </w:pPr>
            <w:r>
              <w:rPr>
                <w:rFonts w:ascii="Ebrima" w:hAnsi="Ebrima"/>
                <w:color w:val="000000"/>
                <w:spacing w:val="-4"/>
                <w:sz w:val="16"/>
                <w:szCs w:val="16"/>
              </w:rPr>
              <w:t xml:space="preserve">Her bir proje ortağı için </w:t>
            </w:r>
            <w:r w:rsidRPr="00BA673F">
              <w:rPr>
                <w:rFonts w:ascii="Ebrima" w:hAnsi="Ebrima"/>
                <w:color w:val="000000"/>
                <w:spacing w:val="-4"/>
                <w:sz w:val="16"/>
                <w:szCs w:val="16"/>
              </w:rPr>
              <w:t xml:space="preserve">sözleşme tarihi itibariyle vadesi dolmuş ve ödenmemiş sosyal sigorta primi olmadığına veya varsa borcunun </w:t>
            </w:r>
            <w:r w:rsidRPr="00AF26BB">
              <w:rPr>
                <w:rFonts w:ascii="Ebrima" w:hAnsi="Ebrima"/>
                <w:color w:val="000000"/>
                <w:spacing w:val="-4"/>
                <w:sz w:val="16"/>
                <w:szCs w:val="16"/>
              </w:rPr>
              <w:t>yapılandırıldığına dair belge. (Sosyal Güvenlik Kurumu’ndan borç sorgulamaları 5510 sayılı kanunun 90. maddesinin 6. fıkrasına istinaden Türkiye genelinde yapılmalıdır.) (Kamu kurum ve kuruluşları hariç.)</w:t>
            </w:r>
          </w:p>
          <w:p w:rsidR="00BF5DC4" w:rsidRPr="009378B5" w:rsidRDefault="00BF5DC4" w:rsidP="00AF26BB">
            <w:pPr>
              <w:spacing w:before="20"/>
              <w:rPr>
                <w:rFonts w:ascii="Ebrima" w:hAnsi="Ebrima"/>
                <w:color w:val="000000"/>
                <w:spacing w:val="-4"/>
                <w:sz w:val="16"/>
                <w:szCs w:val="16"/>
              </w:rPr>
            </w:pPr>
            <w:r w:rsidRPr="00AF26BB">
              <w:rPr>
                <w:rFonts w:ascii="Ebrima" w:hAnsi="Ebrima"/>
                <w:b/>
                <w:color w:val="000000"/>
                <w:spacing w:val="-4"/>
                <w:sz w:val="16"/>
                <w:szCs w:val="16"/>
                <w:u w:val="single"/>
              </w:rPr>
              <w:t>Not:</w:t>
            </w:r>
            <w:r w:rsidRPr="00AF26BB">
              <w:rPr>
                <w:rFonts w:ascii="Ebrima" w:hAnsi="Ebrima"/>
                <w:color w:val="000000"/>
                <w:spacing w:val="-4"/>
                <w:sz w:val="16"/>
                <w:szCs w:val="16"/>
              </w:rPr>
              <w:t xml:space="preserve"> Belge </w:t>
            </w:r>
            <w:r w:rsidRPr="00AF26BB">
              <w:rPr>
                <w:rFonts w:ascii="Ebrima" w:hAnsi="Ebrima"/>
                <w:color w:val="000000"/>
                <w:spacing w:val="-4"/>
                <w:sz w:val="16"/>
                <w:szCs w:val="16"/>
                <w:u w:val="single"/>
              </w:rPr>
              <w:t>güncel tarihli</w:t>
            </w:r>
            <w:r w:rsidRPr="00AF26BB">
              <w:rPr>
                <w:rFonts w:ascii="Ebrima" w:hAnsi="Ebrima"/>
                <w:color w:val="000000"/>
                <w:spacing w:val="-4"/>
                <w:sz w:val="16"/>
                <w:szCs w:val="16"/>
              </w:rPr>
              <w:t xml:space="preserve"> olmalıdır. İnternet sorgulaması kabul edilecektir. İnternet sorgulamalarını Ajans, barkod numarası ile internetten teyit edebilecektir. İnternetten</w:t>
            </w:r>
            <w:r>
              <w:rPr>
                <w:rFonts w:ascii="Ebrima" w:hAnsi="Ebrima"/>
                <w:color w:val="000000"/>
                <w:spacing w:val="-4"/>
                <w:sz w:val="16"/>
                <w:szCs w:val="16"/>
              </w:rPr>
              <w:t xml:space="preserve"> sorgulama yapacak başvuru sahipleri Kanunun ilgili maddesi uyarınca sorgulama yapabilmesi için </w:t>
            </w:r>
            <w:r w:rsidRPr="00AE7BAA">
              <w:rPr>
                <w:rFonts w:ascii="Ebrima" w:hAnsi="Ebrima"/>
                <w:color w:val="000000"/>
                <w:spacing w:val="-4"/>
                <w:sz w:val="16"/>
                <w:szCs w:val="16"/>
              </w:rPr>
              <w:t>KOSGEB veya Hazine Müsteşarlığı</w:t>
            </w:r>
            <w:r>
              <w:rPr>
                <w:rFonts w:ascii="Ebrima" w:hAnsi="Ebrima"/>
                <w:color w:val="000000"/>
                <w:spacing w:val="-4"/>
                <w:sz w:val="16"/>
                <w:szCs w:val="16"/>
              </w:rPr>
              <w:t xml:space="preserve">’na sunulmak üzere </w:t>
            </w:r>
            <w:r w:rsidRPr="00AE7BAA">
              <w:rPr>
                <w:rFonts w:ascii="Ebrima" w:hAnsi="Ebrima"/>
                <w:color w:val="000000"/>
                <w:spacing w:val="-4"/>
                <w:sz w:val="16"/>
                <w:szCs w:val="16"/>
              </w:rPr>
              <w:t>seçeneği</w:t>
            </w:r>
            <w:r>
              <w:rPr>
                <w:rFonts w:ascii="Ebrima" w:hAnsi="Ebrima"/>
                <w:color w:val="000000"/>
                <w:spacing w:val="-4"/>
                <w:sz w:val="16"/>
                <w:szCs w:val="16"/>
              </w:rPr>
              <w:t>ni</w:t>
            </w:r>
            <w:r w:rsidRPr="00AE7BAA">
              <w:rPr>
                <w:rFonts w:ascii="Ebrima" w:hAnsi="Ebrima"/>
                <w:color w:val="000000"/>
                <w:spacing w:val="-4"/>
                <w:sz w:val="16"/>
                <w:szCs w:val="16"/>
              </w:rPr>
              <w:t xml:space="preserve"> işaretle</w:t>
            </w:r>
            <w:r>
              <w:rPr>
                <w:rFonts w:ascii="Ebrima" w:hAnsi="Ebrima"/>
                <w:color w:val="000000"/>
                <w:spacing w:val="-4"/>
                <w:sz w:val="16"/>
                <w:szCs w:val="16"/>
              </w:rPr>
              <w:t xml:space="preserve">yip sorgulama yapması gerekmektedir </w:t>
            </w:r>
            <w:r w:rsidRPr="002279AE">
              <w:rPr>
                <w:rFonts w:ascii="Ebrima" w:hAnsi="Ebrima"/>
                <w:b/>
                <w:color w:val="000000"/>
                <w:spacing w:val="-4"/>
                <w:sz w:val="16"/>
                <w:szCs w:val="16"/>
              </w:rPr>
              <w:t xml:space="preserve">(Bkz. </w:t>
            </w:r>
            <w:r w:rsidRPr="002279AE">
              <w:rPr>
                <w:rFonts w:ascii="Ebrima" w:hAnsi="Ebrima"/>
                <w:b/>
                <w:color w:val="000000"/>
                <w:spacing w:val="-4"/>
                <w:sz w:val="16"/>
                <w:szCs w:val="16"/>
                <w:u w:val="single"/>
              </w:rPr>
              <w:t>Örnek Belge-1</w:t>
            </w:r>
            <w:r w:rsidRPr="002279AE">
              <w:rPr>
                <w:rFonts w:ascii="Ebrima" w:hAnsi="Ebrima"/>
                <w:b/>
                <w:color w:val="000000"/>
                <w:spacing w:val="-4"/>
                <w:sz w:val="16"/>
                <w:szCs w:val="16"/>
              </w:rPr>
              <w:t>).</w:t>
            </w:r>
            <w:r>
              <w:rPr>
                <w:rFonts w:ascii="Ebrima" w:hAnsi="Ebrima"/>
                <w:color w:val="000000"/>
                <w:spacing w:val="-4"/>
                <w:sz w:val="16"/>
                <w:szCs w:val="16"/>
              </w:rPr>
              <w:t xml:space="preserve"> </w:t>
            </w:r>
            <w:r w:rsidRPr="00AE7BAA">
              <w:rPr>
                <w:rFonts w:ascii="Ebrima" w:hAnsi="Ebrima"/>
                <w:color w:val="000000"/>
                <w:spacing w:val="-4"/>
                <w:sz w:val="16"/>
                <w:szCs w:val="16"/>
              </w:rPr>
              <w:t>İnternet borcu sorgulamalarında borç yapılandırmaları gözükme</w:t>
            </w:r>
            <w:r>
              <w:rPr>
                <w:rFonts w:ascii="Ebrima" w:hAnsi="Ebrima"/>
                <w:color w:val="000000"/>
                <w:spacing w:val="-4"/>
                <w:sz w:val="16"/>
                <w:szCs w:val="16"/>
              </w:rPr>
              <w:t>yebilir</w:t>
            </w:r>
            <w:r w:rsidRPr="00AE7BAA">
              <w:rPr>
                <w:rFonts w:ascii="Ebrima" w:hAnsi="Ebrima"/>
                <w:color w:val="000000"/>
                <w:spacing w:val="-4"/>
                <w:sz w:val="16"/>
                <w:szCs w:val="16"/>
              </w:rPr>
              <w:t xml:space="preserve">, bu durumda </w:t>
            </w:r>
            <w:r>
              <w:rPr>
                <w:rFonts w:ascii="Ebrima" w:hAnsi="Ebrima"/>
                <w:color w:val="000000"/>
                <w:spacing w:val="-4"/>
                <w:sz w:val="16"/>
                <w:szCs w:val="16"/>
              </w:rPr>
              <w:t xml:space="preserve">SGK İl Müdürlüklerinde resmi </w:t>
            </w:r>
            <w:r w:rsidRPr="00AE7BAA">
              <w:rPr>
                <w:rFonts w:ascii="Ebrima" w:hAnsi="Ebrima"/>
                <w:color w:val="000000"/>
                <w:spacing w:val="-4"/>
                <w:sz w:val="16"/>
                <w:szCs w:val="16"/>
              </w:rPr>
              <w:t>yazı alınmalıdır.</w:t>
            </w:r>
          </w:p>
        </w:tc>
      </w:tr>
      <w:tr w:rsidR="00BF5DC4" w:rsidRPr="0071674E" w:rsidTr="00AF26BB">
        <w:tc>
          <w:tcPr>
            <w:tcW w:w="290" w:type="pct"/>
            <w:vMerge/>
          </w:tcPr>
          <w:p w:rsidR="00BF5DC4" w:rsidRPr="00121CB3" w:rsidRDefault="00BF5DC4" w:rsidP="00CE1A89">
            <w:pPr>
              <w:rPr>
                <w:rFonts w:ascii="Ebrima" w:hAnsi="Ebrima"/>
                <w:sz w:val="16"/>
                <w:szCs w:val="20"/>
              </w:rPr>
            </w:pPr>
          </w:p>
        </w:tc>
        <w:tc>
          <w:tcPr>
            <w:tcW w:w="150" w:type="pct"/>
            <w:shd w:val="clear" w:color="auto" w:fill="auto"/>
            <w:vAlign w:val="center"/>
          </w:tcPr>
          <w:p w:rsidR="00BF5DC4" w:rsidRPr="00A47A34" w:rsidRDefault="00BF5DC4" w:rsidP="00CE1A89">
            <w:pPr>
              <w:spacing w:before="20" w:line="264" w:lineRule="auto"/>
              <w:jc w:val="center"/>
              <w:rPr>
                <w:rFonts w:ascii="Ebrima" w:hAnsi="Ebrima"/>
                <w:color w:val="000000"/>
                <w:spacing w:val="-4"/>
                <w:sz w:val="16"/>
                <w:szCs w:val="16"/>
              </w:rPr>
            </w:pPr>
            <w:r w:rsidRPr="00A47A34">
              <w:rPr>
                <w:rFonts w:ascii="Ebrima" w:hAnsi="Ebrima"/>
                <w:color w:val="000000"/>
                <w:spacing w:val="-4"/>
                <w:sz w:val="16"/>
                <w:szCs w:val="16"/>
              </w:rPr>
              <w:t>2.</w:t>
            </w:r>
          </w:p>
        </w:tc>
        <w:tc>
          <w:tcPr>
            <w:tcW w:w="2263" w:type="pct"/>
            <w:shd w:val="clear" w:color="auto" w:fill="auto"/>
            <w:vAlign w:val="center"/>
          </w:tcPr>
          <w:p w:rsidR="00BF5DC4" w:rsidRDefault="00BF5DC4" w:rsidP="00CE1A89">
            <w:pPr>
              <w:spacing w:before="20" w:line="264" w:lineRule="auto"/>
              <w:rPr>
                <w:rFonts w:ascii="Ebrima" w:hAnsi="Ebrima"/>
                <w:color w:val="000000"/>
                <w:spacing w:val="-4"/>
                <w:sz w:val="16"/>
                <w:szCs w:val="16"/>
              </w:rPr>
            </w:pPr>
            <w:r w:rsidRPr="00AF26BB">
              <w:rPr>
                <w:rFonts w:ascii="Ebrima" w:hAnsi="Ebrima"/>
                <w:color w:val="000000"/>
                <w:spacing w:val="-4"/>
                <w:sz w:val="16"/>
                <w:szCs w:val="16"/>
              </w:rPr>
              <w:t>Ajansa katkı payı ödeme yükümlüğü olan mahalli idareler hariç</w:t>
            </w:r>
            <w:r>
              <w:rPr>
                <w:rFonts w:ascii="Ebrima" w:hAnsi="Ebrima"/>
                <w:color w:val="000000"/>
                <w:spacing w:val="-4"/>
                <w:sz w:val="16"/>
                <w:szCs w:val="16"/>
              </w:rPr>
              <w:t xml:space="preserve"> olmak üzere</w:t>
            </w:r>
            <w:r w:rsidRPr="00BA673F">
              <w:rPr>
                <w:rFonts w:ascii="Ebrima" w:hAnsi="Ebrima"/>
                <w:color w:val="000000"/>
                <w:spacing w:val="-4"/>
                <w:sz w:val="16"/>
                <w:szCs w:val="16"/>
              </w:rPr>
              <w:t xml:space="preserve"> </w:t>
            </w:r>
            <w:r>
              <w:rPr>
                <w:rFonts w:ascii="Ebrima" w:hAnsi="Ebrima"/>
                <w:color w:val="000000"/>
                <w:spacing w:val="-4"/>
                <w:sz w:val="16"/>
                <w:szCs w:val="16"/>
              </w:rPr>
              <w:t>b</w:t>
            </w:r>
            <w:r w:rsidRPr="00BA673F">
              <w:rPr>
                <w:rFonts w:ascii="Ebrima" w:hAnsi="Ebrima"/>
                <w:color w:val="000000"/>
                <w:spacing w:val="-4"/>
                <w:sz w:val="16"/>
                <w:szCs w:val="16"/>
              </w:rPr>
              <w:t xml:space="preserve">aşvuru sahibinin sözleşme tarihi itibariyle vadesi dolmuş ve ödenmemiş vergi borcu olmadığına veya varsa borcunun </w:t>
            </w:r>
            <w:r w:rsidRPr="00AF26BB">
              <w:rPr>
                <w:rFonts w:ascii="Ebrima" w:hAnsi="Ebrima"/>
                <w:color w:val="000000"/>
                <w:spacing w:val="-4"/>
                <w:sz w:val="16"/>
                <w:szCs w:val="16"/>
              </w:rPr>
              <w:t xml:space="preserve">yapılandırıldığına dair belge. </w:t>
            </w:r>
            <w:proofErr w:type="gramStart"/>
            <w:r w:rsidRPr="00AF26BB">
              <w:rPr>
                <w:rFonts w:ascii="Ebrima" w:hAnsi="Ebrima"/>
                <w:color w:val="000000"/>
                <w:spacing w:val="-4"/>
                <w:sz w:val="16"/>
                <w:szCs w:val="16"/>
              </w:rPr>
              <w:t>(</w:t>
            </w:r>
            <w:proofErr w:type="gramEnd"/>
            <w:r w:rsidRPr="00AF26BB">
              <w:rPr>
                <w:rFonts w:ascii="Ebrima" w:hAnsi="Ebrima"/>
                <w:color w:val="000000"/>
                <w:spacing w:val="-4"/>
                <w:sz w:val="16"/>
                <w:szCs w:val="16"/>
              </w:rPr>
              <w:t>Vergi borcu sorgulamaları, 6183 sayılı kanunun 22A maddesine istinaden Türkiye genelinde yapılmalıdır. Vergiden muaf ise bunu kanıtlayan resmi yazı gerekmektedir.</w:t>
            </w:r>
            <w:proofErr w:type="gramStart"/>
            <w:r w:rsidRPr="00AF26BB">
              <w:rPr>
                <w:rFonts w:ascii="Ebrima" w:hAnsi="Ebrima"/>
                <w:color w:val="000000"/>
                <w:spacing w:val="-4"/>
                <w:sz w:val="16"/>
                <w:szCs w:val="16"/>
              </w:rPr>
              <w:t>)</w:t>
            </w:r>
            <w:proofErr w:type="gramEnd"/>
            <w:r w:rsidRPr="00AF26BB">
              <w:rPr>
                <w:rFonts w:ascii="Ebrima" w:hAnsi="Ebrima"/>
                <w:color w:val="000000"/>
                <w:spacing w:val="-4"/>
                <w:sz w:val="16"/>
                <w:szCs w:val="16"/>
              </w:rPr>
              <w:t xml:space="preserve"> </w:t>
            </w:r>
          </w:p>
          <w:p w:rsidR="00BF5DC4" w:rsidRPr="00AF26BB" w:rsidRDefault="00BF5DC4" w:rsidP="00AF26BB">
            <w:pPr>
              <w:spacing w:before="20" w:line="264" w:lineRule="auto"/>
              <w:rPr>
                <w:rFonts w:ascii="Ebrima" w:hAnsi="Ebrima"/>
                <w:b/>
                <w:color w:val="000000"/>
                <w:spacing w:val="-4"/>
                <w:sz w:val="16"/>
                <w:szCs w:val="16"/>
              </w:rPr>
            </w:pPr>
            <w:r w:rsidRPr="00AF26BB">
              <w:rPr>
                <w:rFonts w:ascii="Ebrima" w:hAnsi="Ebrima"/>
                <w:b/>
                <w:color w:val="000000"/>
                <w:spacing w:val="-4"/>
                <w:sz w:val="16"/>
                <w:szCs w:val="16"/>
                <w:u w:val="single"/>
              </w:rPr>
              <w:t>Not:</w:t>
            </w:r>
            <w:r w:rsidRPr="00AF26BB">
              <w:rPr>
                <w:rFonts w:ascii="Ebrima" w:hAnsi="Ebrima"/>
                <w:b/>
                <w:color w:val="000000"/>
                <w:spacing w:val="-4"/>
                <w:sz w:val="16"/>
                <w:szCs w:val="16"/>
              </w:rPr>
              <w:t xml:space="preserve"> </w:t>
            </w:r>
            <w:r w:rsidRPr="00AF26BB">
              <w:rPr>
                <w:rFonts w:ascii="Ebrima" w:hAnsi="Ebrima"/>
                <w:color w:val="000000"/>
                <w:spacing w:val="-4"/>
                <w:sz w:val="16"/>
                <w:szCs w:val="16"/>
              </w:rPr>
              <w:t xml:space="preserve">Başvuru </w:t>
            </w:r>
            <w:proofErr w:type="spellStart"/>
            <w:proofErr w:type="gramStart"/>
            <w:r w:rsidRPr="00AF26BB">
              <w:rPr>
                <w:rFonts w:ascii="Ebrima" w:hAnsi="Ebrima"/>
                <w:color w:val="000000"/>
                <w:spacing w:val="-4"/>
                <w:sz w:val="16"/>
                <w:szCs w:val="16"/>
              </w:rPr>
              <w:t>Sahibi’nin</w:t>
            </w:r>
            <w:proofErr w:type="spellEnd"/>
            <w:r>
              <w:rPr>
                <w:rFonts w:ascii="Ebrima" w:hAnsi="Ebrima"/>
                <w:color w:val="000000"/>
                <w:spacing w:val="-4"/>
                <w:sz w:val="16"/>
                <w:szCs w:val="16"/>
              </w:rPr>
              <w:t xml:space="preserve"> </w:t>
            </w:r>
            <w:r w:rsidRPr="00AF26BB">
              <w:rPr>
                <w:rFonts w:ascii="Ebrima" w:hAnsi="Ebrima"/>
                <w:color w:val="000000"/>
                <w:spacing w:val="-4"/>
                <w:sz w:val="16"/>
                <w:szCs w:val="16"/>
              </w:rPr>
              <w:t xml:space="preserve"> İl</w:t>
            </w:r>
            <w:proofErr w:type="gramEnd"/>
            <w:r w:rsidRPr="00AF26BB">
              <w:rPr>
                <w:rFonts w:ascii="Ebrima" w:hAnsi="Ebrima"/>
                <w:color w:val="000000"/>
                <w:spacing w:val="-4"/>
                <w:sz w:val="16"/>
                <w:szCs w:val="16"/>
              </w:rPr>
              <w:t xml:space="preserve"> Özel İdaresi ve Belediye olması durumunda sunulmasına gerek yoktur.</w:t>
            </w:r>
          </w:p>
          <w:p w:rsidR="00BF5DC4" w:rsidRPr="00BA673F" w:rsidRDefault="00BF5DC4" w:rsidP="00AF26BB">
            <w:pPr>
              <w:spacing w:before="20" w:line="264" w:lineRule="auto"/>
              <w:rPr>
                <w:rFonts w:ascii="Ebrima" w:hAnsi="Ebrima"/>
                <w:color w:val="000000"/>
                <w:spacing w:val="-4"/>
                <w:sz w:val="16"/>
                <w:szCs w:val="16"/>
              </w:rPr>
            </w:pPr>
            <w:r w:rsidRPr="00AF26BB">
              <w:rPr>
                <w:rFonts w:ascii="Ebrima" w:hAnsi="Ebrima"/>
                <w:b/>
                <w:color w:val="000000"/>
                <w:spacing w:val="-4"/>
                <w:sz w:val="16"/>
                <w:szCs w:val="16"/>
                <w:u w:val="single"/>
              </w:rPr>
              <w:t>Not:</w:t>
            </w:r>
            <w:r w:rsidRPr="00AF26BB">
              <w:rPr>
                <w:rFonts w:ascii="Ebrima" w:hAnsi="Ebrima"/>
                <w:b/>
                <w:color w:val="000000"/>
                <w:spacing w:val="-4"/>
                <w:sz w:val="16"/>
                <w:szCs w:val="16"/>
              </w:rPr>
              <w:t xml:space="preserve"> </w:t>
            </w:r>
            <w:r w:rsidRPr="00AF26BB">
              <w:rPr>
                <w:rFonts w:ascii="Ebrima" w:hAnsi="Ebrima"/>
                <w:color w:val="000000"/>
                <w:spacing w:val="-4"/>
                <w:sz w:val="16"/>
                <w:szCs w:val="16"/>
              </w:rPr>
              <w:t xml:space="preserve">Belge güncel tarihli olmalıdır. İnternet sorgulaması da kabul edilecektir </w:t>
            </w:r>
            <w:r w:rsidRPr="00AF26BB">
              <w:rPr>
                <w:rFonts w:ascii="Ebrima" w:hAnsi="Ebrima"/>
                <w:b/>
                <w:color w:val="000000"/>
                <w:spacing w:val="-4"/>
                <w:sz w:val="16"/>
                <w:szCs w:val="16"/>
                <w:u w:val="single"/>
              </w:rPr>
              <w:t>(Bkz. Örnek Belge-2).</w:t>
            </w:r>
            <w:r w:rsidRPr="00AF26BB">
              <w:rPr>
                <w:rFonts w:ascii="Ebrima" w:hAnsi="Ebrima"/>
                <w:color w:val="000000"/>
                <w:spacing w:val="-4"/>
                <w:sz w:val="16"/>
                <w:szCs w:val="16"/>
              </w:rPr>
              <w:t xml:space="preserve"> İnternet sorgulamalarını Ajans, dilekçe numarası ile internetten teyit edebilecektir. Yapılandırma durumunda vadesi gelmiş bir borç var ise sorgulamada gözükebilir. Bu durumda, ilgili vergi dairesinden borcun yapılandırıldığına ilişkin resmi yazı getirilmelidir. Vadesi gelmeyen yapılandırılmış borçlar sorgulamada borcu yoktur şeklinde belirtilmektedir.</w:t>
            </w:r>
          </w:p>
        </w:tc>
        <w:tc>
          <w:tcPr>
            <w:tcW w:w="2297" w:type="pct"/>
            <w:shd w:val="clear" w:color="auto" w:fill="auto"/>
            <w:vAlign w:val="center"/>
          </w:tcPr>
          <w:p w:rsidR="00BF5DC4" w:rsidRDefault="00BF5DC4" w:rsidP="00AF26BB">
            <w:pPr>
              <w:spacing w:before="20" w:line="264" w:lineRule="auto"/>
              <w:rPr>
                <w:rFonts w:ascii="Ebrima" w:hAnsi="Ebrima"/>
                <w:color w:val="000000"/>
                <w:spacing w:val="-4"/>
                <w:sz w:val="16"/>
                <w:szCs w:val="16"/>
              </w:rPr>
            </w:pPr>
            <w:r w:rsidRPr="00195447">
              <w:rPr>
                <w:rFonts w:ascii="Ebrima" w:hAnsi="Ebrima"/>
                <w:color w:val="000000"/>
                <w:spacing w:val="-4"/>
                <w:sz w:val="16"/>
                <w:szCs w:val="16"/>
              </w:rPr>
              <w:t xml:space="preserve">Her bir proje ortağının </w:t>
            </w:r>
            <w:r w:rsidRPr="00BA673F">
              <w:rPr>
                <w:rFonts w:ascii="Ebrima" w:hAnsi="Ebrima"/>
                <w:color w:val="000000"/>
                <w:spacing w:val="-4"/>
                <w:sz w:val="16"/>
                <w:szCs w:val="16"/>
              </w:rPr>
              <w:t xml:space="preserve">sözleşme tarihi itibariyle vadesi dolmuş ve ödenmemiş vergi borcu olmadığına veya varsa borcunun </w:t>
            </w:r>
            <w:r w:rsidRPr="00AF26BB">
              <w:rPr>
                <w:rFonts w:ascii="Ebrima" w:hAnsi="Ebrima"/>
                <w:color w:val="000000"/>
                <w:spacing w:val="-4"/>
                <w:sz w:val="16"/>
                <w:szCs w:val="16"/>
              </w:rPr>
              <w:t xml:space="preserve">yapılandırıldığına dair belge. </w:t>
            </w:r>
            <w:proofErr w:type="gramStart"/>
            <w:r w:rsidRPr="00AF26BB">
              <w:rPr>
                <w:rFonts w:ascii="Ebrima" w:hAnsi="Ebrima"/>
                <w:color w:val="000000"/>
                <w:spacing w:val="-4"/>
                <w:sz w:val="16"/>
                <w:szCs w:val="16"/>
              </w:rPr>
              <w:t>(</w:t>
            </w:r>
            <w:proofErr w:type="gramEnd"/>
            <w:r w:rsidRPr="00AF26BB">
              <w:rPr>
                <w:rFonts w:ascii="Ebrima" w:hAnsi="Ebrima"/>
                <w:color w:val="000000"/>
                <w:spacing w:val="-4"/>
                <w:sz w:val="16"/>
                <w:szCs w:val="16"/>
              </w:rPr>
              <w:t>Vergi borcu sorgulamaları, 6183 sayılı kanunun 22A maddesine istinaden Türkiye genelinde yapılmalıdır. Vergiden muaf ise bunu kanıtlayan resmi yazı gerekmektedir.</w:t>
            </w:r>
            <w:proofErr w:type="gramStart"/>
            <w:r w:rsidRPr="00AF26BB">
              <w:rPr>
                <w:rFonts w:ascii="Ebrima" w:hAnsi="Ebrima"/>
                <w:color w:val="000000"/>
                <w:spacing w:val="-4"/>
                <w:sz w:val="16"/>
                <w:szCs w:val="16"/>
              </w:rPr>
              <w:t>)</w:t>
            </w:r>
            <w:proofErr w:type="gramEnd"/>
            <w:r w:rsidRPr="00AF26BB">
              <w:rPr>
                <w:rFonts w:ascii="Ebrima" w:hAnsi="Ebrima"/>
                <w:color w:val="000000"/>
                <w:spacing w:val="-4"/>
                <w:sz w:val="16"/>
                <w:szCs w:val="16"/>
              </w:rPr>
              <w:t xml:space="preserve"> (Ajansa katkı payı ödeme yükümlüğü olan mahalli idareler hariç.)</w:t>
            </w:r>
          </w:p>
          <w:p w:rsidR="00BF5DC4" w:rsidRPr="00AF26BB" w:rsidRDefault="00BF5DC4" w:rsidP="00AF26BB">
            <w:pPr>
              <w:spacing w:before="20" w:line="264" w:lineRule="auto"/>
              <w:rPr>
                <w:rFonts w:ascii="Ebrima" w:hAnsi="Ebrima"/>
                <w:b/>
                <w:color w:val="000000"/>
                <w:spacing w:val="-4"/>
                <w:sz w:val="16"/>
                <w:szCs w:val="16"/>
              </w:rPr>
            </w:pPr>
            <w:r w:rsidRPr="00AF26BB">
              <w:rPr>
                <w:rFonts w:ascii="Ebrima" w:hAnsi="Ebrima"/>
                <w:b/>
                <w:color w:val="000000"/>
                <w:spacing w:val="-4"/>
                <w:sz w:val="16"/>
                <w:szCs w:val="16"/>
                <w:u w:val="single"/>
              </w:rPr>
              <w:t>Not:</w:t>
            </w:r>
            <w:r w:rsidRPr="00AF26BB">
              <w:rPr>
                <w:rFonts w:ascii="Ebrima" w:hAnsi="Ebrima"/>
                <w:b/>
                <w:color w:val="000000"/>
                <w:spacing w:val="-4"/>
                <w:sz w:val="16"/>
                <w:szCs w:val="16"/>
              </w:rPr>
              <w:t xml:space="preserve"> </w:t>
            </w:r>
            <w:r w:rsidRPr="00AF26BB">
              <w:rPr>
                <w:rFonts w:ascii="Ebrima" w:hAnsi="Ebrima"/>
                <w:color w:val="000000"/>
                <w:spacing w:val="-4"/>
                <w:sz w:val="16"/>
                <w:szCs w:val="16"/>
              </w:rPr>
              <w:t xml:space="preserve">Başvuru </w:t>
            </w:r>
            <w:proofErr w:type="spellStart"/>
            <w:r w:rsidRPr="00AF26BB">
              <w:rPr>
                <w:rFonts w:ascii="Ebrima" w:hAnsi="Ebrima"/>
                <w:color w:val="000000"/>
                <w:spacing w:val="-4"/>
                <w:sz w:val="16"/>
                <w:szCs w:val="16"/>
              </w:rPr>
              <w:t>Sahibi’nin</w:t>
            </w:r>
            <w:proofErr w:type="spellEnd"/>
            <w:r w:rsidRPr="00AF26BB">
              <w:rPr>
                <w:rFonts w:ascii="Ebrima" w:hAnsi="Ebrima"/>
                <w:color w:val="000000"/>
                <w:spacing w:val="-4"/>
                <w:sz w:val="16"/>
                <w:szCs w:val="16"/>
              </w:rPr>
              <w:t xml:space="preserve"> İl Özel İdaresi ve Belediye olması durumunda sunulmasına gerek yoktur.</w:t>
            </w:r>
          </w:p>
          <w:p w:rsidR="00BF5DC4" w:rsidRPr="00195447" w:rsidRDefault="00BF5DC4" w:rsidP="00AF26BB">
            <w:pPr>
              <w:spacing w:line="264" w:lineRule="auto"/>
              <w:rPr>
                <w:rFonts w:ascii="Ebrima" w:hAnsi="Ebrima"/>
                <w:color w:val="000000"/>
                <w:spacing w:val="-4"/>
                <w:sz w:val="16"/>
                <w:szCs w:val="16"/>
              </w:rPr>
            </w:pPr>
            <w:r w:rsidRPr="00AF26BB">
              <w:rPr>
                <w:rFonts w:ascii="Ebrima" w:hAnsi="Ebrima"/>
                <w:b/>
                <w:color w:val="000000"/>
                <w:spacing w:val="-4"/>
                <w:sz w:val="16"/>
                <w:szCs w:val="16"/>
                <w:u w:val="single"/>
              </w:rPr>
              <w:t>Not:</w:t>
            </w:r>
            <w:r w:rsidRPr="00AF26BB">
              <w:rPr>
                <w:rFonts w:ascii="Ebrima" w:hAnsi="Ebrima"/>
                <w:b/>
                <w:color w:val="000000"/>
                <w:spacing w:val="-4"/>
                <w:sz w:val="16"/>
                <w:szCs w:val="16"/>
              </w:rPr>
              <w:t xml:space="preserve"> </w:t>
            </w:r>
            <w:r w:rsidRPr="00AF26BB">
              <w:rPr>
                <w:rFonts w:ascii="Ebrima" w:hAnsi="Ebrima"/>
                <w:color w:val="000000"/>
                <w:spacing w:val="-4"/>
                <w:sz w:val="16"/>
                <w:szCs w:val="16"/>
              </w:rPr>
              <w:t xml:space="preserve">Belge güncel tarihli olmalıdır. İnternet sorgulaması da kabul edilecektir </w:t>
            </w:r>
            <w:r w:rsidRPr="00AF26BB">
              <w:rPr>
                <w:rFonts w:ascii="Ebrima" w:hAnsi="Ebrima"/>
                <w:b/>
                <w:color w:val="000000"/>
                <w:spacing w:val="-4"/>
                <w:sz w:val="16"/>
                <w:szCs w:val="16"/>
                <w:u w:val="single"/>
              </w:rPr>
              <w:t>(Bkz. Örnek Belge-2).</w:t>
            </w:r>
            <w:r w:rsidRPr="00AF26BB">
              <w:rPr>
                <w:rFonts w:ascii="Ebrima" w:hAnsi="Ebrima"/>
                <w:color w:val="000000"/>
                <w:spacing w:val="-4"/>
                <w:sz w:val="16"/>
                <w:szCs w:val="16"/>
              </w:rPr>
              <w:t xml:space="preserve"> İnternet sorgulamalarını Ajans, dilekçe numarası ile internetten teyit edebilecektir. Yapılandırma durumunda vadesi gelmiş bir borç var ise sorgulamada gözükebilir. Bu durumda, ilgili vergi dairesinden borcun yapılandırıldığına ilişkin resmi yazı getirilmelidir. Vadesi gelmeyen yapılandırılmış borçlar sorgulamada borcu yoktur şeklinde belirtilmektedir.</w:t>
            </w:r>
          </w:p>
        </w:tc>
      </w:tr>
      <w:tr w:rsidR="00BF5DC4" w:rsidRPr="0071674E" w:rsidTr="00AF26BB">
        <w:tc>
          <w:tcPr>
            <w:tcW w:w="290" w:type="pct"/>
            <w:vMerge/>
          </w:tcPr>
          <w:p w:rsidR="00BF5DC4" w:rsidRPr="00121CB3" w:rsidRDefault="00BF5DC4" w:rsidP="00CE1A89">
            <w:pPr>
              <w:rPr>
                <w:rFonts w:ascii="Ebrima" w:hAnsi="Ebrima"/>
                <w:sz w:val="16"/>
                <w:szCs w:val="20"/>
              </w:rPr>
            </w:pPr>
          </w:p>
        </w:tc>
        <w:tc>
          <w:tcPr>
            <w:tcW w:w="150" w:type="pct"/>
            <w:shd w:val="clear" w:color="auto" w:fill="auto"/>
            <w:vAlign w:val="center"/>
          </w:tcPr>
          <w:p w:rsidR="00BF5DC4" w:rsidRPr="00A47A34" w:rsidRDefault="00BF5DC4" w:rsidP="00CE1A89">
            <w:pPr>
              <w:spacing w:before="20" w:line="264" w:lineRule="auto"/>
              <w:jc w:val="center"/>
              <w:rPr>
                <w:rFonts w:ascii="Ebrima" w:hAnsi="Ebrima"/>
                <w:color w:val="000000"/>
                <w:spacing w:val="-4"/>
                <w:sz w:val="16"/>
                <w:szCs w:val="16"/>
              </w:rPr>
            </w:pPr>
            <w:r w:rsidRPr="00A47A34">
              <w:rPr>
                <w:rFonts w:ascii="Ebrima" w:hAnsi="Ebrima"/>
                <w:color w:val="000000"/>
                <w:spacing w:val="-4"/>
                <w:sz w:val="16"/>
                <w:szCs w:val="16"/>
              </w:rPr>
              <w:t>3.</w:t>
            </w:r>
          </w:p>
        </w:tc>
        <w:tc>
          <w:tcPr>
            <w:tcW w:w="2263" w:type="pct"/>
            <w:shd w:val="clear" w:color="auto" w:fill="auto"/>
            <w:vAlign w:val="center"/>
          </w:tcPr>
          <w:p w:rsidR="00BF5DC4" w:rsidRDefault="00BF5DC4" w:rsidP="00CE1A89">
            <w:pPr>
              <w:spacing w:before="20" w:line="264" w:lineRule="auto"/>
              <w:rPr>
                <w:rFonts w:ascii="Ebrima" w:hAnsi="Ebrima"/>
                <w:b/>
                <w:color w:val="000000"/>
                <w:spacing w:val="-4"/>
                <w:sz w:val="16"/>
                <w:szCs w:val="16"/>
              </w:rPr>
            </w:pPr>
            <w:r>
              <w:rPr>
                <w:rFonts w:ascii="Ebrima" w:hAnsi="Ebrima"/>
                <w:color w:val="000000"/>
                <w:spacing w:val="-4"/>
                <w:sz w:val="16"/>
                <w:szCs w:val="16"/>
              </w:rPr>
              <w:t xml:space="preserve">Haciz İşlemi Bulunmadığına Dair Beyanname (Kamu kurum ve kuruluşları ile mahalli idareler hariç). </w:t>
            </w:r>
            <w:r w:rsidRPr="0004623F">
              <w:rPr>
                <w:rFonts w:ascii="Ebrima" w:hAnsi="Ebrima"/>
                <w:b/>
                <w:color w:val="000000"/>
                <w:spacing w:val="-4"/>
                <w:sz w:val="16"/>
                <w:szCs w:val="16"/>
              </w:rPr>
              <w:t>(</w:t>
            </w:r>
            <w:r w:rsidRPr="00A82FA5">
              <w:rPr>
                <w:rFonts w:ascii="Ebrima" w:hAnsi="Ebrima"/>
                <w:b/>
                <w:sz w:val="17"/>
                <w:szCs w:val="17"/>
              </w:rPr>
              <w:t>BAP_</w:t>
            </w:r>
            <w:r w:rsidRPr="0004623F">
              <w:rPr>
                <w:rFonts w:ascii="Ebrima" w:hAnsi="Ebrima"/>
                <w:b/>
                <w:color w:val="000000"/>
                <w:spacing w:val="-4"/>
                <w:sz w:val="16"/>
                <w:szCs w:val="16"/>
              </w:rPr>
              <w:t>Şablon</w:t>
            </w:r>
            <w:r>
              <w:rPr>
                <w:rFonts w:ascii="Ebrima" w:hAnsi="Ebrima"/>
                <w:b/>
                <w:color w:val="000000"/>
                <w:spacing w:val="-4"/>
                <w:sz w:val="16"/>
                <w:szCs w:val="16"/>
              </w:rPr>
              <w:t>-10</w:t>
            </w:r>
            <w:r w:rsidRPr="0004623F">
              <w:rPr>
                <w:rFonts w:ascii="Ebrima" w:hAnsi="Ebrima"/>
                <w:b/>
                <w:color w:val="000000"/>
                <w:spacing w:val="-4"/>
                <w:sz w:val="16"/>
                <w:szCs w:val="16"/>
              </w:rPr>
              <w:t>)</w:t>
            </w:r>
          </w:p>
          <w:p w:rsidR="00BF5DC4" w:rsidRPr="00BA673F" w:rsidRDefault="00BF5DC4" w:rsidP="00CE1A89">
            <w:pPr>
              <w:spacing w:before="20" w:line="264" w:lineRule="auto"/>
              <w:rPr>
                <w:rFonts w:ascii="Ebrima" w:hAnsi="Ebrima"/>
                <w:color w:val="000000"/>
                <w:spacing w:val="-4"/>
                <w:sz w:val="16"/>
                <w:szCs w:val="16"/>
              </w:rPr>
            </w:pPr>
            <w:r w:rsidRPr="00BD0C79">
              <w:rPr>
                <w:rFonts w:ascii="Ebrima" w:hAnsi="Ebrima"/>
                <w:b/>
                <w:color w:val="000000"/>
                <w:spacing w:val="-4"/>
                <w:sz w:val="16"/>
                <w:szCs w:val="16"/>
              </w:rPr>
              <w:t>Not:</w:t>
            </w:r>
            <w:r>
              <w:rPr>
                <w:rFonts w:ascii="Ebrima" w:hAnsi="Ebrima"/>
                <w:color w:val="000000"/>
                <w:spacing w:val="-4"/>
                <w:sz w:val="16"/>
                <w:szCs w:val="16"/>
              </w:rPr>
              <w:t xml:space="preserve"> Başvuru </w:t>
            </w:r>
            <w:proofErr w:type="spellStart"/>
            <w:r>
              <w:rPr>
                <w:rFonts w:ascii="Ebrima" w:hAnsi="Ebrima"/>
                <w:color w:val="000000"/>
                <w:spacing w:val="-4"/>
                <w:sz w:val="16"/>
                <w:szCs w:val="16"/>
              </w:rPr>
              <w:t>Sahibi’nin</w:t>
            </w:r>
            <w:proofErr w:type="spellEnd"/>
            <w:r>
              <w:rPr>
                <w:rFonts w:ascii="Ebrima" w:hAnsi="Ebrima"/>
                <w:color w:val="000000"/>
                <w:spacing w:val="-4"/>
                <w:sz w:val="16"/>
                <w:szCs w:val="16"/>
              </w:rPr>
              <w:t xml:space="preserve"> </w:t>
            </w:r>
            <w:r w:rsidRPr="00BD0C79">
              <w:rPr>
                <w:rFonts w:ascii="Ebrima" w:hAnsi="Ebrima"/>
                <w:color w:val="000000"/>
                <w:spacing w:val="-4"/>
                <w:sz w:val="16"/>
                <w:szCs w:val="16"/>
                <w:u w:val="single"/>
              </w:rPr>
              <w:t>İl Özel İdaresi</w:t>
            </w:r>
            <w:r>
              <w:rPr>
                <w:rFonts w:ascii="Ebrima" w:hAnsi="Ebrima"/>
                <w:color w:val="000000"/>
                <w:spacing w:val="-4"/>
                <w:sz w:val="16"/>
                <w:szCs w:val="16"/>
                <w:u w:val="single"/>
              </w:rPr>
              <w:t>,</w:t>
            </w:r>
            <w:r w:rsidRPr="00BD0C79">
              <w:rPr>
                <w:rFonts w:ascii="Ebrima" w:hAnsi="Ebrima"/>
                <w:color w:val="000000"/>
                <w:spacing w:val="-4"/>
                <w:sz w:val="16"/>
                <w:szCs w:val="16"/>
                <w:u w:val="single"/>
              </w:rPr>
              <w:t xml:space="preserve"> Belediye</w:t>
            </w:r>
            <w:r>
              <w:rPr>
                <w:rFonts w:ascii="Ebrima" w:hAnsi="Ebrima"/>
                <w:color w:val="000000"/>
                <w:spacing w:val="-4"/>
                <w:sz w:val="16"/>
                <w:szCs w:val="16"/>
                <w:u w:val="single"/>
              </w:rPr>
              <w:t>, Üniversite, İl Müdürlüğü</w:t>
            </w:r>
            <w:r>
              <w:rPr>
                <w:rFonts w:ascii="Ebrima" w:hAnsi="Ebrima"/>
                <w:color w:val="000000"/>
                <w:spacing w:val="-4"/>
                <w:sz w:val="16"/>
                <w:szCs w:val="16"/>
              </w:rPr>
              <w:t xml:space="preserve"> vb. kamu kurum/kuruluşu olması durumunda sunulmasına </w:t>
            </w:r>
            <w:r w:rsidRPr="00BD0C79">
              <w:rPr>
                <w:rFonts w:ascii="Ebrima" w:hAnsi="Ebrima"/>
                <w:color w:val="000000"/>
                <w:spacing w:val="-4"/>
                <w:sz w:val="16"/>
                <w:szCs w:val="16"/>
                <w:u w:val="single"/>
              </w:rPr>
              <w:t>gerek yoktur</w:t>
            </w:r>
            <w:r>
              <w:rPr>
                <w:rFonts w:ascii="Ebrima" w:hAnsi="Ebrima"/>
                <w:color w:val="000000"/>
                <w:spacing w:val="-4"/>
                <w:sz w:val="16"/>
                <w:szCs w:val="16"/>
              </w:rPr>
              <w:t>.</w:t>
            </w:r>
          </w:p>
        </w:tc>
        <w:tc>
          <w:tcPr>
            <w:tcW w:w="2297" w:type="pct"/>
            <w:shd w:val="clear" w:color="auto" w:fill="auto"/>
            <w:vAlign w:val="center"/>
          </w:tcPr>
          <w:p w:rsidR="00BF5DC4" w:rsidRDefault="00BF5DC4" w:rsidP="00BF5DC4">
            <w:pPr>
              <w:spacing w:before="20" w:line="264" w:lineRule="auto"/>
              <w:rPr>
                <w:rFonts w:ascii="Ebrima" w:hAnsi="Ebrima"/>
                <w:b/>
                <w:color w:val="000000"/>
                <w:spacing w:val="-4"/>
                <w:sz w:val="16"/>
                <w:szCs w:val="16"/>
              </w:rPr>
            </w:pPr>
            <w:r>
              <w:rPr>
                <w:rFonts w:ascii="Ebrima" w:hAnsi="Ebrima"/>
                <w:color w:val="000000"/>
                <w:spacing w:val="-4"/>
                <w:sz w:val="16"/>
                <w:szCs w:val="16"/>
              </w:rPr>
              <w:t xml:space="preserve">Haciz İşlemi Bulunmadığına Dair Beyanname (Kamu kurum ve kuruluşları ile mahalli idareler hariç). </w:t>
            </w:r>
            <w:r w:rsidRPr="0004623F">
              <w:rPr>
                <w:rFonts w:ascii="Ebrima" w:hAnsi="Ebrima"/>
                <w:b/>
                <w:color w:val="000000"/>
                <w:spacing w:val="-4"/>
                <w:sz w:val="16"/>
                <w:szCs w:val="16"/>
              </w:rPr>
              <w:t>(</w:t>
            </w:r>
            <w:r w:rsidRPr="00A82FA5">
              <w:rPr>
                <w:rFonts w:ascii="Ebrima" w:hAnsi="Ebrima"/>
                <w:b/>
                <w:sz w:val="17"/>
                <w:szCs w:val="17"/>
              </w:rPr>
              <w:t>BAP_</w:t>
            </w:r>
            <w:r w:rsidRPr="0004623F">
              <w:rPr>
                <w:rFonts w:ascii="Ebrima" w:hAnsi="Ebrima"/>
                <w:b/>
                <w:color w:val="000000"/>
                <w:spacing w:val="-4"/>
                <w:sz w:val="16"/>
                <w:szCs w:val="16"/>
              </w:rPr>
              <w:t>Şablon</w:t>
            </w:r>
            <w:r>
              <w:rPr>
                <w:rFonts w:ascii="Ebrima" w:hAnsi="Ebrima"/>
                <w:b/>
                <w:color w:val="000000"/>
                <w:spacing w:val="-4"/>
                <w:sz w:val="16"/>
                <w:szCs w:val="16"/>
              </w:rPr>
              <w:t>-10</w:t>
            </w:r>
            <w:r w:rsidRPr="0004623F">
              <w:rPr>
                <w:rFonts w:ascii="Ebrima" w:hAnsi="Ebrima"/>
                <w:b/>
                <w:color w:val="000000"/>
                <w:spacing w:val="-4"/>
                <w:sz w:val="16"/>
                <w:szCs w:val="16"/>
              </w:rPr>
              <w:t>)</w:t>
            </w:r>
          </w:p>
          <w:p w:rsidR="00BF5DC4" w:rsidRPr="00195447" w:rsidRDefault="00BF5DC4" w:rsidP="00BF5DC4">
            <w:pPr>
              <w:spacing w:before="20" w:line="264" w:lineRule="auto"/>
              <w:rPr>
                <w:rFonts w:ascii="Ebrima" w:hAnsi="Ebrima"/>
                <w:color w:val="000000"/>
                <w:spacing w:val="-4"/>
                <w:sz w:val="16"/>
                <w:szCs w:val="16"/>
              </w:rPr>
            </w:pPr>
            <w:r w:rsidRPr="00BD0C79">
              <w:rPr>
                <w:rFonts w:ascii="Ebrima" w:hAnsi="Ebrima"/>
                <w:b/>
                <w:color w:val="000000"/>
                <w:spacing w:val="-4"/>
                <w:sz w:val="16"/>
                <w:szCs w:val="16"/>
              </w:rPr>
              <w:t>Not:</w:t>
            </w:r>
            <w:r>
              <w:rPr>
                <w:rFonts w:ascii="Ebrima" w:hAnsi="Ebrima"/>
                <w:color w:val="000000"/>
                <w:spacing w:val="-4"/>
                <w:sz w:val="16"/>
                <w:szCs w:val="16"/>
              </w:rPr>
              <w:t xml:space="preserve"> Başvuru </w:t>
            </w:r>
            <w:proofErr w:type="spellStart"/>
            <w:r>
              <w:rPr>
                <w:rFonts w:ascii="Ebrima" w:hAnsi="Ebrima"/>
                <w:color w:val="000000"/>
                <w:spacing w:val="-4"/>
                <w:sz w:val="16"/>
                <w:szCs w:val="16"/>
              </w:rPr>
              <w:t>Sahibi’nin</w:t>
            </w:r>
            <w:proofErr w:type="spellEnd"/>
            <w:r>
              <w:rPr>
                <w:rFonts w:ascii="Ebrima" w:hAnsi="Ebrima"/>
                <w:color w:val="000000"/>
                <w:spacing w:val="-4"/>
                <w:sz w:val="16"/>
                <w:szCs w:val="16"/>
              </w:rPr>
              <w:t xml:space="preserve"> </w:t>
            </w:r>
            <w:r w:rsidRPr="00BD0C79">
              <w:rPr>
                <w:rFonts w:ascii="Ebrima" w:hAnsi="Ebrima"/>
                <w:color w:val="000000"/>
                <w:spacing w:val="-4"/>
                <w:sz w:val="16"/>
                <w:szCs w:val="16"/>
                <w:u w:val="single"/>
              </w:rPr>
              <w:t>İl Özel İdaresi</w:t>
            </w:r>
            <w:r>
              <w:rPr>
                <w:rFonts w:ascii="Ebrima" w:hAnsi="Ebrima"/>
                <w:color w:val="000000"/>
                <w:spacing w:val="-4"/>
                <w:sz w:val="16"/>
                <w:szCs w:val="16"/>
                <w:u w:val="single"/>
              </w:rPr>
              <w:t>,</w:t>
            </w:r>
            <w:r w:rsidRPr="00BD0C79">
              <w:rPr>
                <w:rFonts w:ascii="Ebrima" w:hAnsi="Ebrima"/>
                <w:color w:val="000000"/>
                <w:spacing w:val="-4"/>
                <w:sz w:val="16"/>
                <w:szCs w:val="16"/>
                <w:u w:val="single"/>
              </w:rPr>
              <w:t xml:space="preserve"> Belediye</w:t>
            </w:r>
            <w:r>
              <w:rPr>
                <w:rFonts w:ascii="Ebrima" w:hAnsi="Ebrima"/>
                <w:color w:val="000000"/>
                <w:spacing w:val="-4"/>
                <w:sz w:val="16"/>
                <w:szCs w:val="16"/>
                <w:u w:val="single"/>
              </w:rPr>
              <w:t>, Üniversite, İl Müdürlüğü</w:t>
            </w:r>
            <w:r>
              <w:rPr>
                <w:rFonts w:ascii="Ebrima" w:hAnsi="Ebrima"/>
                <w:color w:val="000000"/>
                <w:spacing w:val="-4"/>
                <w:sz w:val="16"/>
                <w:szCs w:val="16"/>
              </w:rPr>
              <w:t xml:space="preserve"> vb. kamu kurum/kuruluşu olması durumunda sunulmasına </w:t>
            </w:r>
            <w:r w:rsidRPr="00BD0C79">
              <w:rPr>
                <w:rFonts w:ascii="Ebrima" w:hAnsi="Ebrima"/>
                <w:color w:val="000000"/>
                <w:spacing w:val="-4"/>
                <w:sz w:val="16"/>
                <w:szCs w:val="16"/>
                <w:u w:val="single"/>
              </w:rPr>
              <w:t>gerek yoktur</w:t>
            </w:r>
            <w:r>
              <w:rPr>
                <w:rFonts w:ascii="Ebrima" w:hAnsi="Ebrima"/>
                <w:color w:val="000000"/>
                <w:spacing w:val="-4"/>
                <w:sz w:val="16"/>
                <w:szCs w:val="16"/>
              </w:rPr>
              <w:t>.</w:t>
            </w:r>
          </w:p>
        </w:tc>
      </w:tr>
      <w:tr w:rsidR="00BF5DC4" w:rsidRPr="0071674E" w:rsidTr="00AF26BB">
        <w:tc>
          <w:tcPr>
            <w:tcW w:w="290" w:type="pct"/>
            <w:vMerge/>
          </w:tcPr>
          <w:p w:rsidR="00BF5DC4" w:rsidRPr="00121CB3" w:rsidRDefault="00BF5DC4" w:rsidP="00CE1A89">
            <w:pPr>
              <w:rPr>
                <w:rFonts w:ascii="Ebrima" w:hAnsi="Ebrima"/>
                <w:sz w:val="16"/>
                <w:szCs w:val="20"/>
              </w:rPr>
            </w:pPr>
          </w:p>
        </w:tc>
        <w:tc>
          <w:tcPr>
            <w:tcW w:w="150" w:type="pct"/>
            <w:shd w:val="clear" w:color="auto" w:fill="auto"/>
            <w:vAlign w:val="center"/>
          </w:tcPr>
          <w:p w:rsidR="00BF5DC4" w:rsidRPr="00A47A34" w:rsidRDefault="00BF5DC4" w:rsidP="00CE1A89">
            <w:pPr>
              <w:spacing w:before="20" w:line="264" w:lineRule="auto"/>
              <w:jc w:val="center"/>
              <w:rPr>
                <w:rFonts w:ascii="Ebrima" w:hAnsi="Ebrima"/>
                <w:color w:val="000000"/>
                <w:spacing w:val="-4"/>
                <w:sz w:val="16"/>
                <w:szCs w:val="16"/>
              </w:rPr>
            </w:pPr>
            <w:r w:rsidRPr="00A47A34">
              <w:rPr>
                <w:rFonts w:ascii="Ebrima" w:hAnsi="Ebrima"/>
                <w:color w:val="000000"/>
                <w:spacing w:val="-4"/>
                <w:sz w:val="16"/>
                <w:szCs w:val="16"/>
              </w:rPr>
              <w:t>4.</w:t>
            </w:r>
          </w:p>
        </w:tc>
        <w:tc>
          <w:tcPr>
            <w:tcW w:w="2263" w:type="pct"/>
            <w:shd w:val="clear" w:color="auto" w:fill="auto"/>
            <w:vAlign w:val="center"/>
          </w:tcPr>
          <w:p w:rsidR="00BF5DC4" w:rsidRDefault="00BF5DC4" w:rsidP="000C60D5">
            <w:pPr>
              <w:spacing w:before="20" w:line="264" w:lineRule="auto"/>
              <w:rPr>
                <w:rFonts w:ascii="Ebrima" w:hAnsi="Ebrima"/>
                <w:sz w:val="16"/>
                <w:szCs w:val="16"/>
              </w:rPr>
            </w:pPr>
            <w:r w:rsidRPr="00D17F77">
              <w:rPr>
                <w:rFonts w:ascii="Ebrima" w:hAnsi="Ebrima"/>
                <w:sz w:val="16"/>
                <w:szCs w:val="16"/>
              </w:rPr>
              <w:t>Proje faaliyetine konu olan arsa/arazi/bina</w:t>
            </w:r>
            <w:r>
              <w:rPr>
                <w:rFonts w:ascii="Ebrima" w:hAnsi="Ebrima"/>
                <w:sz w:val="16"/>
                <w:szCs w:val="16"/>
              </w:rPr>
              <w:t xml:space="preserve">/fabrika/tesislerin mülkiyet </w:t>
            </w:r>
            <w:r w:rsidRPr="00D17F77">
              <w:rPr>
                <w:rFonts w:ascii="Ebrima" w:hAnsi="Ebrima"/>
                <w:sz w:val="16"/>
                <w:szCs w:val="16"/>
              </w:rPr>
              <w:t>durumunu gösterir ve mevcutsa taşınmaz üzerinde tüm hakları da içeren belge (Tapu, kira sözleşmesi</w:t>
            </w:r>
            <w:r>
              <w:rPr>
                <w:rFonts w:ascii="Ebrima" w:hAnsi="Ebrima"/>
                <w:sz w:val="16"/>
                <w:szCs w:val="16"/>
              </w:rPr>
              <w:t>, noter satış sözleşmesi</w:t>
            </w:r>
            <w:r w:rsidRPr="00D17F77">
              <w:rPr>
                <w:rFonts w:ascii="Ebrima" w:hAnsi="Ebrima"/>
                <w:sz w:val="16"/>
                <w:szCs w:val="16"/>
              </w:rPr>
              <w:t xml:space="preserve"> vb.).</w:t>
            </w:r>
          </w:p>
          <w:p w:rsidR="00BF5DC4" w:rsidRPr="00BF5DC4" w:rsidRDefault="00BF5DC4" w:rsidP="00BF5DC4">
            <w:pPr>
              <w:spacing w:after="60" w:line="276" w:lineRule="auto"/>
              <w:jc w:val="left"/>
              <w:rPr>
                <w:rFonts w:ascii="Ebrima" w:eastAsiaTheme="minorHAnsi" w:hAnsi="Ebrima" w:cstheme="minorBidi"/>
                <w:b/>
                <w:color w:val="000000"/>
                <w:spacing w:val="-4"/>
                <w:sz w:val="16"/>
                <w:szCs w:val="16"/>
                <w:u w:val="single"/>
                <w:lang w:eastAsia="en-US"/>
              </w:rPr>
            </w:pPr>
            <w:r w:rsidRPr="00BF5DC4">
              <w:rPr>
                <w:rFonts w:ascii="Ebrima" w:eastAsiaTheme="minorHAnsi" w:hAnsi="Ebrima" w:cstheme="minorBidi"/>
                <w:b/>
                <w:color w:val="000000"/>
                <w:spacing w:val="-4"/>
                <w:sz w:val="16"/>
                <w:szCs w:val="16"/>
                <w:lang w:eastAsia="en-US"/>
              </w:rPr>
              <w:t xml:space="preserve">Not: </w:t>
            </w:r>
            <w:r w:rsidRPr="00BF5DC4">
              <w:rPr>
                <w:rFonts w:ascii="Ebrima" w:eastAsiaTheme="minorHAnsi" w:hAnsi="Ebrima" w:cstheme="minorBidi"/>
                <w:color w:val="000000"/>
                <w:spacing w:val="-4"/>
                <w:sz w:val="16"/>
                <w:szCs w:val="16"/>
                <w:u w:val="single"/>
                <w:lang w:eastAsia="en-US"/>
              </w:rPr>
              <w:t>Bütün Başvuru Sahipleri sunmalıdır.</w:t>
            </w:r>
          </w:p>
          <w:p w:rsidR="00BF5DC4" w:rsidRPr="00BA673F" w:rsidRDefault="00BF5DC4" w:rsidP="00BF5DC4">
            <w:pPr>
              <w:spacing w:before="20" w:line="264" w:lineRule="auto"/>
              <w:rPr>
                <w:rFonts w:ascii="Ebrima" w:hAnsi="Ebrima"/>
                <w:color w:val="000000"/>
                <w:spacing w:val="-4"/>
                <w:sz w:val="16"/>
                <w:szCs w:val="16"/>
              </w:rPr>
            </w:pPr>
            <w:r w:rsidRPr="00BF5DC4">
              <w:rPr>
                <w:rFonts w:ascii="Ebrima" w:eastAsiaTheme="minorHAnsi" w:hAnsi="Ebrima" w:cstheme="minorBidi"/>
                <w:b/>
                <w:color w:val="000000"/>
                <w:spacing w:val="-4"/>
                <w:sz w:val="16"/>
                <w:szCs w:val="16"/>
                <w:u w:val="single"/>
                <w:lang w:eastAsia="en-US"/>
              </w:rPr>
              <w:t>Not:</w:t>
            </w:r>
            <w:r w:rsidRPr="00BF5DC4">
              <w:rPr>
                <w:rFonts w:ascii="Ebrima" w:eastAsiaTheme="minorHAnsi" w:hAnsi="Ebrima" w:cstheme="minorBidi"/>
                <w:b/>
                <w:color w:val="000000"/>
                <w:spacing w:val="-4"/>
                <w:sz w:val="16"/>
                <w:szCs w:val="16"/>
                <w:lang w:eastAsia="en-US"/>
              </w:rPr>
              <w:t xml:space="preserve"> </w:t>
            </w:r>
            <w:r w:rsidRPr="00BF5DC4">
              <w:rPr>
                <w:rFonts w:ascii="Ebrima" w:eastAsiaTheme="minorHAnsi" w:hAnsi="Ebrima" w:cstheme="minorBidi"/>
                <w:sz w:val="16"/>
                <w:szCs w:val="16"/>
                <w:lang w:eastAsia="en-US"/>
              </w:rPr>
              <w:t>Tapu, kira sözleşmesi, noter satış sözleşmesi vb. aslı veya noter onaylı sureti getirilmesi durumunda Aslı İdarece Görülmüştür yapılarak fotokopisi kabul edilecektir.</w:t>
            </w:r>
          </w:p>
        </w:tc>
        <w:tc>
          <w:tcPr>
            <w:tcW w:w="2297" w:type="pct"/>
            <w:shd w:val="clear" w:color="auto" w:fill="auto"/>
            <w:vAlign w:val="center"/>
          </w:tcPr>
          <w:p w:rsidR="00BF5DC4" w:rsidRPr="00195447" w:rsidRDefault="00BF5DC4" w:rsidP="00BF5DC4">
            <w:pPr>
              <w:spacing w:before="20" w:line="264" w:lineRule="auto"/>
              <w:jc w:val="center"/>
              <w:rPr>
                <w:rFonts w:ascii="Ebrima" w:hAnsi="Ebrima"/>
                <w:color w:val="000000"/>
                <w:spacing w:val="-4"/>
                <w:sz w:val="16"/>
                <w:szCs w:val="16"/>
              </w:rPr>
            </w:pPr>
            <w:r>
              <w:rPr>
                <w:rFonts w:ascii="Ebrima" w:hAnsi="Ebrima"/>
                <w:color w:val="000000"/>
                <w:spacing w:val="-4"/>
                <w:sz w:val="16"/>
                <w:szCs w:val="16"/>
              </w:rPr>
              <w:t>Geçerli Değil</w:t>
            </w:r>
          </w:p>
        </w:tc>
      </w:tr>
      <w:tr w:rsidR="00BF5DC4" w:rsidRPr="0071674E" w:rsidTr="00AF26BB">
        <w:tc>
          <w:tcPr>
            <w:tcW w:w="290" w:type="pct"/>
            <w:vMerge/>
          </w:tcPr>
          <w:p w:rsidR="00BF5DC4" w:rsidRPr="00121CB3" w:rsidRDefault="00BF5DC4" w:rsidP="00CE1A89">
            <w:pPr>
              <w:rPr>
                <w:rFonts w:ascii="Ebrima" w:hAnsi="Ebrima"/>
                <w:sz w:val="16"/>
                <w:szCs w:val="20"/>
              </w:rPr>
            </w:pPr>
          </w:p>
        </w:tc>
        <w:tc>
          <w:tcPr>
            <w:tcW w:w="150" w:type="pct"/>
            <w:shd w:val="clear" w:color="auto" w:fill="auto"/>
            <w:vAlign w:val="center"/>
          </w:tcPr>
          <w:p w:rsidR="00BF5DC4" w:rsidRPr="00BA673F" w:rsidRDefault="00BF5DC4" w:rsidP="00CE1A89">
            <w:pPr>
              <w:spacing w:before="20" w:line="264" w:lineRule="auto"/>
              <w:jc w:val="center"/>
              <w:rPr>
                <w:rFonts w:ascii="Ebrima" w:hAnsi="Ebrima"/>
                <w:color w:val="000000"/>
                <w:spacing w:val="-4"/>
                <w:sz w:val="16"/>
                <w:szCs w:val="16"/>
              </w:rPr>
            </w:pPr>
            <w:r>
              <w:rPr>
                <w:rFonts w:ascii="Ebrima" w:hAnsi="Ebrima"/>
                <w:color w:val="000000"/>
                <w:spacing w:val="-4"/>
                <w:sz w:val="16"/>
                <w:szCs w:val="16"/>
              </w:rPr>
              <w:t>5</w:t>
            </w:r>
            <w:r w:rsidRPr="00BA673F">
              <w:rPr>
                <w:rFonts w:ascii="Ebrima" w:hAnsi="Ebrima"/>
                <w:color w:val="000000"/>
                <w:spacing w:val="-4"/>
                <w:sz w:val="16"/>
                <w:szCs w:val="16"/>
              </w:rPr>
              <w:t>.</w:t>
            </w:r>
          </w:p>
        </w:tc>
        <w:tc>
          <w:tcPr>
            <w:tcW w:w="2263" w:type="pct"/>
            <w:shd w:val="clear" w:color="auto" w:fill="auto"/>
            <w:vAlign w:val="center"/>
          </w:tcPr>
          <w:p w:rsidR="00BF5DC4" w:rsidRDefault="00BF5DC4" w:rsidP="0031024B">
            <w:pPr>
              <w:spacing w:before="20" w:line="264" w:lineRule="auto"/>
              <w:rPr>
                <w:rFonts w:ascii="Ebrima" w:hAnsi="Ebrima"/>
                <w:sz w:val="16"/>
                <w:szCs w:val="16"/>
              </w:rPr>
            </w:pPr>
            <w:r w:rsidRPr="00D17F77">
              <w:rPr>
                <w:rFonts w:ascii="Ebrima" w:hAnsi="Ebrima"/>
                <w:sz w:val="16"/>
                <w:szCs w:val="16"/>
              </w:rPr>
              <w:t>“Yatırımlarda Devlet Yardım</w:t>
            </w:r>
            <w:r>
              <w:rPr>
                <w:rFonts w:ascii="Ebrima" w:hAnsi="Ebrima"/>
                <w:sz w:val="16"/>
                <w:szCs w:val="16"/>
              </w:rPr>
              <w:t>ları Hakkında Karar” kapsamında</w:t>
            </w:r>
            <w:r w:rsidRPr="00D17F77">
              <w:rPr>
                <w:rFonts w:ascii="Ebrima" w:hAnsi="Ebrima"/>
                <w:sz w:val="16"/>
                <w:szCs w:val="16"/>
              </w:rPr>
              <w:t xml:space="preserve"> edinilen yatırım teşvik belgeleri</w:t>
            </w:r>
            <w:r>
              <w:rPr>
                <w:rFonts w:ascii="Ebrima" w:hAnsi="Ebrima"/>
                <w:sz w:val="16"/>
                <w:szCs w:val="16"/>
              </w:rPr>
              <w:t xml:space="preserve"> (Varsa).</w:t>
            </w:r>
          </w:p>
          <w:p w:rsidR="00BF5DC4" w:rsidRDefault="00BF5DC4" w:rsidP="0031024B">
            <w:pPr>
              <w:spacing w:before="20" w:line="264" w:lineRule="auto"/>
              <w:rPr>
                <w:rFonts w:ascii="Ebrima" w:hAnsi="Ebrima"/>
                <w:sz w:val="16"/>
                <w:szCs w:val="16"/>
              </w:rPr>
            </w:pPr>
            <w:r w:rsidRPr="00BD0C79">
              <w:rPr>
                <w:rFonts w:ascii="Ebrima" w:hAnsi="Ebrima"/>
                <w:b/>
                <w:color w:val="000000"/>
                <w:spacing w:val="-4"/>
                <w:sz w:val="16"/>
                <w:szCs w:val="16"/>
              </w:rPr>
              <w:t>Not:</w:t>
            </w:r>
            <w:r>
              <w:rPr>
                <w:rFonts w:ascii="Ebrima" w:hAnsi="Ebrima"/>
                <w:b/>
                <w:color w:val="000000"/>
                <w:spacing w:val="-4"/>
                <w:sz w:val="16"/>
                <w:szCs w:val="16"/>
              </w:rPr>
              <w:t xml:space="preserve"> </w:t>
            </w:r>
            <w:r>
              <w:rPr>
                <w:rFonts w:ascii="Ebrima" w:hAnsi="Ebrima"/>
                <w:sz w:val="16"/>
                <w:szCs w:val="16"/>
              </w:rPr>
              <w:t>Varsa bütün başvuru sahipleri sunmalıdır.</w:t>
            </w:r>
          </w:p>
          <w:p w:rsidR="0084192A" w:rsidRPr="00BA673F" w:rsidRDefault="0084192A" w:rsidP="0031024B">
            <w:pPr>
              <w:spacing w:before="20" w:line="264" w:lineRule="auto"/>
              <w:rPr>
                <w:rFonts w:ascii="Ebrima" w:hAnsi="Ebrima"/>
                <w:color w:val="000000"/>
                <w:spacing w:val="-4"/>
                <w:sz w:val="16"/>
                <w:szCs w:val="16"/>
              </w:rPr>
            </w:pPr>
          </w:p>
        </w:tc>
        <w:tc>
          <w:tcPr>
            <w:tcW w:w="2297" w:type="pct"/>
            <w:shd w:val="clear" w:color="auto" w:fill="auto"/>
            <w:vAlign w:val="center"/>
          </w:tcPr>
          <w:p w:rsidR="00A57C99" w:rsidRDefault="00A57C99" w:rsidP="00A57C99">
            <w:pPr>
              <w:spacing w:before="20" w:line="264" w:lineRule="auto"/>
              <w:rPr>
                <w:rFonts w:ascii="Ebrima" w:hAnsi="Ebrima"/>
                <w:sz w:val="16"/>
                <w:szCs w:val="16"/>
              </w:rPr>
            </w:pPr>
            <w:r w:rsidRPr="00D17F77">
              <w:rPr>
                <w:rFonts w:ascii="Ebrima" w:hAnsi="Ebrima"/>
                <w:sz w:val="16"/>
                <w:szCs w:val="16"/>
              </w:rPr>
              <w:t>“Yatırımlarda Devlet Yardım</w:t>
            </w:r>
            <w:r>
              <w:rPr>
                <w:rFonts w:ascii="Ebrima" w:hAnsi="Ebrima"/>
                <w:sz w:val="16"/>
                <w:szCs w:val="16"/>
              </w:rPr>
              <w:t>ları Hakkında Karar” kapsamında</w:t>
            </w:r>
            <w:r w:rsidRPr="00D17F77">
              <w:rPr>
                <w:rFonts w:ascii="Ebrima" w:hAnsi="Ebrima"/>
                <w:sz w:val="16"/>
                <w:szCs w:val="16"/>
              </w:rPr>
              <w:t xml:space="preserve"> edinilen yatırım teşvik belgeleri</w:t>
            </w:r>
            <w:r>
              <w:rPr>
                <w:rFonts w:ascii="Ebrima" w:hAnsi="Ebrima"/>
                <w:sz w:val="16"/>
                <w:szCs w:val="16"/>
              </w:rPr>
              <w:t xml:space="preserve"> (Varsa).</w:t>
            </w:r>
          </w:p>
          <w:p w:rsidR="00BF5DC4" w:rsidRPr="00D17F77" w:rsidRDefault="00A57C99" w:rsidP="00A57C99">
            <w:pPr>
              <w:spacing w:before="20" w:line="264" w:lineRule="auto"/>
              <w:rPr>
                <w:rFonts w:ascii="Ebrima" w:hAnsi="Ebrima"/>
                <w:color w:val="000000"/>
                <w:spacing w:val="-4"/>
                <w:sz w:val="16"/>
                <w:szCs w:val="16"/>
              </w:rPr>
            </w:pPr>
            <w:r w:rsidRPr="00BD0C79">
              <w:rPr>
                <w:rFonts w:ascii="Ebrima" w:hAnsi="Ebrima"/>
                <w:b/>
                <w:color w:val="000000"/>
                <w:spacing w:val="-4"/>
                <w:sz w:val="16"/>
                <w:szCs w:val="16"/>
              </w:rPr>
              <w:t>Not:</w:t>
            </w:r>
            <w:r>
              <w:rPr>
                <w:rFonts w:ascii="Ebrima" w:hAnsi="Ebrima"/>
                <w:b/>
                <w:color w:val="000000"/>
                <w:spacing w:val="-4"/>
                <w:sz w:val="16"/>
                <w:szCs w:val="16"/>
              </w:rPr>
              <w:t xml:space="preserve"> </w:t>
            </w:r>
            <w:r>
              <w:rPr>
                <w:rFonts w:ascii="Ebrima" w:hAnsi="Ebrima"/>
                <w:sz w:val="16"/>
                <w:szCs w:val="16"/>
              </w:rPr>
              <w:t>Varsa bütün ortaklar sunmalıdır.</w:t>
            </w:r>
          </w:p>
        </w:tc>
      </w:tr>
      <w:tr w:rsidR="00BF5DC4" w:rsidRPr="0071674E" w:rsidTr="00AF26BB">
        <w:tc>
          <w:tcPr>
            <w:tcW w:w="290" w:type="pct"/>
            <w:vMerge/>
          </w:tcPr>
          <w:p w:rsidR="00BF5DC4" w:rsidRPr="00121CB3" w:rsidRDefault="00BF5DC4" w:rsidP="00CE1A89">
            <w:pPr>
              <w:rPr>
                <w:rFonts w:ascii="Ebrima" w:hAnsi="Ebrima"/>
                <w:sz w:val="16"/>
                <w:szCs w:val="20"/>
              </w:rPr>
            </w:pPr>
          </w:p>
        </w:tc>
        <w:tc>
          <w:tcPr>
            <w:tcW w:w="150" w:type="pct"/>
            <w:shd w:val="clear" w:color="auto" w:fill="auto"/>
            <w:vAlign w:val="center"/>
          </w:tcPr>
          <w:p w:rsidR="00BF5DC4" w:rsidRPr="00BA673F" w:rsidRDefault="00BF5DC4" w:rsidP="00CE1A89">
            <w:pPr>
              <w:spacing w:before="20" w:line="264" w:lineRule="auto"/>
              <w:jc w:val="center"/>
              <w:rPr>
                <w:rFonts w:ascii="Ebrima" w:hAnsi="Ebrima"/>
                <w:color w:val="000000"/>
                <w:spacing w:val="-4"/>
                <w:sz w:val="16"/>
                <w:szCs w:val="16"/>
              </w:rPr>
            </w:pPr>
            <w:r>
              <w:rPr>
                <w:rFonts w:ascii="Ebrima" w:hAnsi="Ebrima"/>
                <w:color w:val="000000"/>
                <w:spacing w:val="-4"/>
                <w:sz w:val="16"/>
                <w:szCs w:val="16"/>
              </w:rPr>
              <w:t>6</w:t>
            </w:r>
            <w:r w:rsidRPr="00BA673F">
              <w:rPr>
                <w:rFonts w:ascii="Ebrima" w:hAnsi="Ebrima"/>
                <w:color w:val="000000"/>
                <w:spacing w:val="-4"/>
                <w:sz w:val="16"/>
                <w:szCs w:val="16"/>
              </w:rPr>
              <w:t>.</w:t>
            </w:r>
          </w:p>
        </w:tc>
        <w:tc>
          <w:tcPr>
            <w:tcW w:w="2263" w:type="pct"/>
            <w:shd w:val="clear" w:color="auto" w:fill="auto"/>
            <w:vAlign w:val="center"/>
          </w:tcPr>
          <w:p w:rsidR="00C95AEE" w:rsidRDefault="00C95AEE" w:rsidP="00BF5DC4">
            <w:pPr>
              <w:spacing w:after="200" w:line="276" w:lineRule="auto"/>
              <w:jc w:val="left"/>
              <w:rPr>
                <w:rFonts w:ascii="Ebrima" w:eastAsiaTheme="minorHAnsi" w:hAnsi="Ebrima" w:cstheme="minorBidi"/>
                <w:sz w:val="16"/>
                <w:szCs w:val="16"/>
                <w:lang w:eastAsia="en-US"/>
              </w:rPr>
            </w:pPr>
            <w:r>
              <w:rPr>
                <w:rFonts w:ascii="Ebrima" w:eastAsiaTheme="minorHAnsi" w:hAnsi="Ebrima" w:cstheme="minorBidi"/>
                <w:sz w:val="16"/>
                <w:szCs w:val="16"/>
                <w:lang w:eastAsia="en-US"/>
              </w:rPr>
              <w:t>Mali kimlik F</w:t>
            </w:r>
            <w:r w:rsidR="00BF5DC4" w:rsidRPr="00BF5DC4">
              <w:rPr>
                <w:rFonts w:ascii="Ebrima" w:eastAsiaTheme="minorHAnsi" w:hAnsi="Ebrima" w:cstheme="minorBidi"/>
                <w:sz w:val="16"/>
                <w:szCs w:val="16"/>
                <w:lang w:eastAsia="en-US"/>
              </w:rPr>
              <w:t>ormu</w:t>
            </w:r>
          </w:p>
          <w:p w:rsidR="00BF5DC4" w:rsidRPr="00136DA7" w:rsidRDefault="00BF5DC4" w:rsidP="00BF5DC4">
            <w:pPr>
              <w:spacing w:after="200" w:line="276" w:lineRule="auto"/>
              <w:jc w:val="left"/>
              <w:rPr>
                <w:rFonts w:ascii="Ebrima" w:hAnsi="Ebrima"/>
                <w:b/>
                <w:color w:val="000000"/>
                <w:spacing w:val="-4"/>
                <w:sz w:val="16"/>
                <w:szCs w:val="16"/>
              </w:rPr>
            </w:pPr>
            <w:r w:rsidRPr="00BF5DC4">
              <w:rPr>
                <w:rFonts w:ascii="Ebrima" w:eastAsiaTheme="minorHAnsi" w:hAnsi="Ebrima" w:cstheme="minorBidi"/>
                <w:spacing w:val="-4"/>
                <w:sz w:val="16"/>
                <w:szCs w:val="16"/>
                <w:lang w:eastAsia="en-US"/>
              </w:rPr>
              <w:t xml:space="preserve">Proje ile ilgili ödemelerin yapılabilmesi için projeye özel ayrı bir hesap </w:t>
            </w:r>
            <w:r w:rsidRPr="00A57C99">
              <w:rPr>
                <w:rFonts w:ascii="Ebrima" w:eastAsiaTheme="minorHAnsi" w:hAnsi="Ebrima" w:cstheme="minorBidi"/>
                <w:spacing w:val="-4"/>
                <w:sz w:val="16"/>
                <w:szCs w:val="16"/>
                <w:lang w:eastAsia="en-US"/>
              </w:rPr>
              <w:t>açtırılması gerekmektedir. Bu program kapsamında sadece</w:t>
            </w:r>
            <w:r w:rsidR="009E01D8">
              <w:rPr>
                <w:rFonts w:ascii="Ebrima" w:eastAsiaTheme="minorHAnsi" w:hAnsi="Ebrima" w:cstheme="minorBidi"/>
                <w:spacing w:val="-4"/>
                <w:sz w:val="16"/>
                <w:szCs w:val="16"/>
                <w:lang w:eastAsia="en-US"/>
              </w:rPr>
              <w:t xml:space="preserve"> Türkiye Halk Bankası Kastamonu</w:t>
            </w:r>
            <w:r w:rsidRPr="00A57C99">
              <w:rPr>
                <w:rFonts w:ascii="Ebrima" w:eastAsiaTheme="minorHAnsi" w:hAnsi="Ebrima" w:cstheme="minorBidi"/>
                <w:spacing w:val="-4"/>
                <w:sz w:val="16"/>
                <w:szCs w:val="16"/>
                <w:lang w:eastAsia="en-US"/>
              </w:rPr>
              <w:t>,</w:t>
            </w:r>
            <w:r w:rsidR="009E01D8">
              <w:rPr>
                <w:rFonts w:ascii="Ebrima" w:eastAsiaTheme="minorHAnsi" w:hAnsi="Ebrima" w:cstheme="minorBidi"/>
                <w:spacing w:val="-4"/>
                <w:sz w:val="16"/>
                <w:szCs w:val="16"/>
                <w:lang w:eastAsia="en-US"/>
              </w:rPr>
              <w:t xml:space="preserve"> </w:t>
            </w:r>
            <w:r>
              <w:rPr>
                <w:rFonts w:ascii="Ebrima" w:eastAsiaTheme="minorHAnsi" w:hAnsi="Ebrima" w:cstheme="minorBidi"/>
                <w:spacing w:val="-4"/>
                <w:sz w:val="16"/>
                <w:szCs w:val="16"/>
                <w:lang w:eastAsia="en-US"/>
              </w:rPr>
              <w:t xml:space="preserve">Çankırı, Sinop şubeleri </w:t>
            </w:r>
            <w:r w:rsidRPr="00BF5DC4">
              <w:rPr>
                <w:rFonts w:ascii="Ebrima" w:eastAsiaTheme="minorHAnsi" w:hAnsi="Ebrima" w:cstheme="minorBidi"/>
                <w:spacing w:val="-4"/>
                <w:sz w:val="16"/>
                <w:szCs w:val="16"/>
                <w:lang w:eastAsia="en-US"/>
              </w:rPr>
              <w:t>yetkilidir. Hesap açtırıldıktan sonra mali kimlik formu bankaya onaylatılmalıdır</w:t>
            </w:r>
            <w:r>
              <w:rPr>
                <w:rFonts w:ascii="Ebrima" w:eastAsiaTheme="minorHAnsi" w:hAnsi="Ebrima" w:cstheme="minorBidi"/>
                <w:spacing w:val="-4"/>
                <w:sz w:val="16"/>
                <w:szCs w:val="16"/>
                <w:lang w:eastAsia="en-US"/>
              </w:rPr>
              <w:t>.</w:t>
            </w:r>
          </w:p>
        </w:tc>
        <w:tc>
          <w:tcPr>
            <w:tcW w:w="2297" w:type="pct"/>
            <w:shd w:val="clear" w:color="auto" w:fill="auto"/>
            <w:vAlign w:val="center"/>
          </w:tcPr>
          <w:p w:rsidR="00BF5DC4" w:rsidRPr="00D17F77" w:rsidRDefault="00BF5DC4" w:rsidP="00BF5DC4">
            <w:pPr>
              <w:spacing w:before="20" w:line="264" w:lineRule="auto"/>
              <w:jc w:val="center"/>
              <w:rPr>
                <w:rFonts w:ascii="Ebrima" w:hAnsi="Ebrima"/>
                <w:color w:val="000000"/>
                <w:spacing w:val="-4"/>
                <w:sz w:val="16"/>
                <w:szCs w:val="16"/>
              </w:rPr>
            </w:pPr>
            <w:r>
              <w:rPr>
                <w:rFonts w:ascii="Ebrima" w:hAnsi="Ebrima"/>
                <w:color w:val="000000"/>
                <w:spacing w:val="-4"/>
                <w:sz w:val="16"/>
                <w:szCs w:val="16"/>
              </w:rPr>
              <w:t>Geçerli Değil</w:t>
            </w:r>
          </w:p>
        </w:tc>
      </w:tr>
      <w:tr w:rsidR="00BF5DC4" w:rsidRPr="0071674E" w:rsidTr="00AF26BB">
        <w:tc>
          <w:tcPr>
            <w:tcW w:w="290" w:type="pct"/>
            <w:vMerge/>
          </w:tcPr>
          <w:p w:rsidR="00BF5DC4" w:rsidRPr="00121CB3" w:rsidRDefault="00BF5DC4" w:rsidP="00CE1A89">
            <w:pPr>
              <w:rPr>
                <w:rFonts w:ascii="Ebrima" w:hAnsi="Ebrima"/>
                <w:sz w:val="16"/>
                <w:szCs w:val="20"/>
              </w:rPr>
            </w:pPr>
          </w:p>
        </w:tc>
        <w:tc>
          <w:tcPr>
            <w:tcW w:w="150" w:type="pct"/>
            <w:shd w:val="clear" w:color="auto" w:fill="auto"/>
            <w:vAlign w:val="center"/>
          </w:tcPr>
          <w:p w:rsidR="00BF5DC4" w:rsidRPr="00D17F77" w:rsidRDefault="00BF5DC4" w:rsidP="00CE1A89">
            <w:pPr>
              <w:jc w:val="center"/>
              <w:rPr>
                <w:rFonts w:ascii="Ebrima" w:hAnsi="Ebrima"/>
                <w:sz w:val="16"/>
                <w:szCs w:val="16"/>
              </w:rPr>
            </w:pPr>
            <w:r>
              <w:rPr>
                <w:rFonts w:ascii="Ebrima" w:hAnsi="Ebrima"/>
                <w:sz w:val="16"/>
                <w:szCs w:val="16"/>
              </w:rPr>
              <w:t>7.</w:t>
            </w:r>
          </w:p>
        </w:tc>
        <w:tc>
          <w:tcPr>
            <w:tcW w:w="2263" w:type="pct"/>
            <w:shd w:val="clear" w:color="auto" w:fill="auto"/>
          </w:tcPr>
          <w:p w:rsidR="00BF5DC4" w:rsidRDefault="00BF5DC4" w:rsidP="00D56C0B">
            <w:pPr>
              <w:rPr>
                <w:rFonts w:ascii="Ebrima" w:hAnsi="Ebrima"/>
                <w:spacing w:val="-4"/>
                <w:sz w:val="16"/>
                <w:szCs w:val="16"/>
              </w:rPr>
            </w:pPr>
            <w:r>
              <w:rPr>
                <w:rFonts w:ascii="Ebrima" w:hAnsi="Ebrima"/>
                <w:spacing w:val="-4"/>
                <w:sz w:val="16"/>
                <w:szCs w:val="16"/>
              </w:rPr>
              <w:t>Kimlik Beyan Formu (Tüzel Kişilik)</w:t>
            </w:r>
          </w:p>
          <w:p w:rsidR="00BF5DC4" w:rsidRPr="00D17F77" w:rsidRDefault="00BF5DC4" w:rsidP="00BF5DC4">
            <w:pPr>
              <w:rPr>
                <w:rFonts w:ascii="Ebrima" w:hAnsi="Ebrima"/>
                <w:sz w:val="16"/>
                <w:szCs w:val="16"/>
              </w:rPr>
            </w:pPr>
            <w:r w:rsidRPr="00BD0C79">
              <w:rPr>
                <w:rFonts w:ascii="Ebrima" w:hAnsi="Ebrima"/>
                <w:b/>
                <w:color w:val="000000"/>
                <w:spacing w:val="-4"/>
                <w:sz w:val="16"/>
                <w:szCs w:val="16"/>
              </w:rPr>
              <w:t>Not:</w:t>
            </w:r>
            <w:r>
              <w:rPr>
                <w:rFonts w:ascii="Ebrima" w:hAnsi="Ebrima"/>
                <w:b/>
                <w:color w:val="000000"/>
                <w:spacing w:val="-4"/>
                <w:sz w:val="16"/>
                <w:szCs w:val="16"/>
              </w:rPr>
              <w:t xml:space="preserve"> </w:t>
            </w:r>
            <w:r w:rsidRPr="000E1E75">
              <w:rPr>
                <w:rFonts w:ascii="Ebrima" w:hAnsi="Ebrima"/>
                <w:color w:val="000000"/>
                <w:spacing w:val="-4"/>
                <w:sz w:val="16"/>
                <w:szCs w:val="16"/>
              </w:rPr>
              <w:t>B</w:t>
            </w:r>
            <w:r>
              <w:rPr>
                <w:rFonts w:ascii="Ebrima" w:hAnsi="Ebrima"/>
                <w:sz w:val="16"/>
                <w:szCs w:val="16"/>
              </w:rPr>
              <w:t>ütün başvuru sahipleri sunmalıdır.</w:t>
            </w:r>
          </w:p>
        </w:tc>
        <w:tc>
          <w:tcPr>
            <w:tcW w:w="2297" w:type="pct"/>
            <w:shd w:val="clear" w:color="auto" w:fill="auto"/>
            <w:vAlign w:val="center"/>
          </w:tcPr>
          <w:p w:rsidR="00A57C99" w:rsidRDefault="00A57C99" w:rsidP="00A57C99">
            <w:pPr>
              <w:rPr>
                <w:rFonts w:ascii="Ebrima" w:hAnsi="Ebrima"/>
                <w:spacing w:val="-4"/>
                <w:sz w:val="16"/>
                <w:szCs w:val="16"/>
              </w:rPr>
            </w:pPr>
            <w:r>
              <w:rPr>
                <w:rFonts w:ascii="Ebrima" w:hAnsi="Ebrima"/>
                <w:spacing w:val="-4"/>
                <w:sz w:val="16"/>
                <w:szCs w:val="16"/>
              </w:rPr>
              <w:t>Kimlik Beyan Formu (Tüzel Kişilik)</w:t>
            </w:r>
          </w:p>
          <w:p w:rsidR="00BF5DC4" w:rsidRPr="00A249D3" w:rsidRDefault="00A57C99" w:rsidP="00A57C99">
            <w:pPr>
              <w:rPr>
                <w:rFonts w:ascii="Ebrima" w:hAnsi="Ebrima"/>
                <w:sz w:val="16"/>
                <w:szCs w:val="16"/>
              </w:rPr>
            </w:pPr>
            <w:r w:rsidRPr="00BD0C79">
              <w:rPr>
                <w:rFonts w:ascii="Ebrima" w:hAnsi="Ebrima"/>
                <w:b/>
                <w:color w:val="000000"/>
                <w:spacing w:val="-4"/>
                <w:sz w:val="16"/>
                <w:szCs w:val="16"/>
              </w:rPr>
              <w:t>Not:</w:t>
            </w:r>
            <w:r>
              <w:rPr>
                <w:rFonts w:ascii="Ebrima" w:hAnsi="Ebrima"/>
                <w:b/>
                <w:color w:val="000000"/>
                <w:spacing w:val="-4"/>
                <w:sz w:val="16"/>
                <w:szCs w:val="16"/>
              </w:rPr>
              <w:t xml:space="preserve"> </w:t>
            </w:r>
            <w:r w:rsidRPr="000E1E75">
              <w:rPr>
                <w:rFonts w:ascii="Ebrima" w:hAnsi="Ebrima"/>
                <w:color w:val="000000"/>
                <w:spacing w:val="-4"/>
                <w:sz w:val="16"/>
                <w:szCs w:val="16"/>
              </w:rPr>
              <w:t>B</w:t>
            </w:r>
            <w:r>
              <w:rPr>
                <w:rFonts w:ascii="Ebrima" w:hAnsi="Ebrima"/>
                <w:sz w:val="16"/>
                <w:szCs w:val="16"/>
              </w:rPr>
              <w:t>ütün ortaklar sunmalıdır.</w:t>
            </w:r>
          </w:p>
        </w:tc>
      </w:tr>
    </w:tbl>
    <w:p w:rsidR="007D0FF6" w:rsidRDefault="007D0FF6"/>
    <w:tbl>
      <w:tblPr>
        <w:tblStyle w:val="TabloKlavuzu"/>
        <w:tblW w:w="4865"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60"/>
        <w:gridCol w:w="257"/>
        <w:gridCol w:w="6686"/>
        <w:gridCol w:w="5933"/>
      </w:tblGrid>
      <w:tr w:rsidR="007E2942" w:rsidRPr="0071674E" w:rsidTr="007E2942">
        <w:tc>
          <w:tcPr>
            <w:tcW w:w="347" w:type="pct"/>
            <w:shd w:val="clear" w:color="auto" w:fill="660066"/>
          </w:tcPr>
          <w:p w:rsidR="007E2942" w:rsidRPr="00121CB3" w:rsidRDefault="007E2942" w:rsidP="00CE1A89">
            <w:pPr>
              <w:jc w:val="center"/>
              <w:rPr>
                <w:rFonts w:ascii="Ebrima" w:hAnsi="Ebrima"/>
                <w:sz w:val="16"/>
                <w:szCs w:val="20"/>
              </w:rPr>
            </w:pPr>
          </w:p>
        </w:tc>
        <w:tc>
          <w:tcPr>
            <w:tcW w:w="93" w:type="pct"/>
            <w:shd w:val="clear" w:color="auto" w:fill="660066"/>
          </w:tcPr>
          <w:p w:rsidR="007E2942" w:rsidRDefault="007E2942" w:rsidP="00CE1A89">
            <w:pPr>
              <w:jc w:val="center"/>
              <w:rPr>
                <w:rFonts w:ascii="Ebrima" w:hAnsi="Ebrima"/>
                <w:b/>
                <w:sz w:val="20"/>
                <w:szCs w:val="20"/>
              </w:rPr>
            </w:pPr>
          </w:p>
        </w:tc>
        <w:tc>
          <w:tcPr>
            <w:tcW w:w="2416" w:type="pct"/>
            <w:shd w:val="clear" w:color="auto" w:fill="660066"/>
            <w:vAlign w:val="center"/>
          </w:tcPr>
          <w:p w:rsidR="007E2942" w:rsidRPr="00BA673F" w:rsidRDefault="007E2942" w:rsidP="00CE1A89">
            <w:pPr>
              <w:jc w:val="center"/>
              <w:rPr>
                <w:rFonts w:ascii="Ebrima" w:hAnsi="Ebrima"/>
                <w:b/>
                <w:sz w:val="17"/>
                <w:szCs w:val="17"/>
              </w:rPr>
            </w:pPr>
          </w:p>
          <w:p w:rsidR="007E2942" w:rsidRPr="00BA673F" w:rsidRDefault="007E2942" w:rsidP="00CE1A89">
            <w:pPr>
              <w:jc w:val="center"/>
              <w:rPr>
                <w:rFonts w:ascii="Ebrima" w:hAnsi="Ebrima"/>
                <w:b/>
                <w:sz w:val="17"/>
                <w:szCs w:val="17"/>
              </w:rPr>
            </w:pPr>
            <w:r w:rsidRPr="00BA673F">
              <w:rPr>
                <w:rFonts w:ascii="Ebrima" w:hAnsi="Ebrima"/>
                <w:b/>
                <w:sz w:val="17"/>
                <w:szCs w:val="17"/>
              </w:rPr>
              <w:t>Başvuru Sahibi</w:t>
            </w:r>
          </w:p>
        </w:tc>
        <w:tc>
          <w:tcPr>
            <w:tcW w:w="2144" w:type="pct"/>
            <w:shd w:val="clear" w:color="auto" w:fill="660066"/>
            <w:vAlign w:val="center"/>
          </w:tcPr>
          <w:p w:rsidR="007E2942" w:rsidRPr="00BA673F" w:rsidRDefault="007E2942" w:rsidP="00CE1A89">
            <w:pPr>
              <w:jc w:val="center"/>
              <w:rPr>
                <w:rFonts w:ascii="Ebrima" w:hAnsi="Ebrima"/>
                <w:b/>
                <w:sz w:val="17"/>
                <w:szCs w:val="17"/>
              </w:rPr>
            </w:pPr>
            <w:r w:rsidRPr="00BA673F">
              <w:rPr>
                <w:rFonts w:ascii="Ebrima" w:hAnsi="Ebrima"/>
                <w:b/>
                <w:sz w:val="17"/>
                <w:szCs w:val="17"/>
              </w:rPr>
              <w:t>Varsa</w:t>
            </w:r>
          </w:p>
          <w:p w:rsidR="007E2942" w:rsidRPr="00BA673F" w:rsidRDefault="007E2942" w:rsidP="00CE1A89">
            <w:pPr>
              <w:jc w:val="center"/>
              <w:rPr>
                <w:rFonts w:ascii="Ebrima" w:hAnsi="Ebrima"/>
                <w:b/>
                <w:sz w:val="17"/>
                <w:szCs w:val="17"/>
              </w:rPr>
            </w:pPr>
            <w:r w:rsidRPr="00BA673F">
              <w:rPr>
                <w:rFonts w:ascii="Ebrima" w:hAnsi="Ebrima"/>
                <w:b/>
                <w:sz w:val="17"/>
                <w:szCs w:val="17"/>
              </w:rPr>
              <w:t>Ortak(</w:t>
            </w:r>
            <w:proofErr w:type="spellStart"/>
            <w:r w:rsidRPr="00BA673F">
              <w:rPr>
                <w:rFonts w:ascii="Ebrima" w:hAnsi="Ebrima"/>
                <w:b/>
                <w:color w:val="FFFFFF" w:themeColor="background1"/>
                <w:sz w:val="17"/>
                <w:szCs w:val="17"/>
              </w:rPr>
              <w:t>lar</w:t>
            </w:r>
            <w:proofErr w:type="spellEnd"/>
            <w:r w:rsidRPr="00BA673F">
              <w:rPr>
                <w:rFonts w:ascii="Ebrima" w:hAnsi="Ebrima"/>
                <w:b/>
                <w:sz w:val="17"/>
                <w:szCs w:val="17"/>
              </w:rPr>
              <w:t>)</w:t>
            </w:r>
          </w:p>
        </w:tc>
      </w:tr>
      <w:tr w:rsidR="007E2942" w:rsidRPr="0071674E" w:rsidTr="007E2942">
        <w:tc>
          <w:tcPr>
            <w:tcW w:w="347" w:type="pct"/>
            <w:vMerge w:val="restart"/>
            <w:textDirection w:val="btLr"/>
            <w:vAlign w:val="center"/>
          </w:tcPr>
          <w:p w:rsidR="007E2942" w:rsidRPr="00E22BF3" w:rsidRDefault="007E2942" w:rsidP="007E2942">
            <w:pPr>
              <w:ind w:left="113" w:right="113"/>
              <w:jc w:val="center"/>
              <w:rPr>
                <w:rFonts w:ascii="Ebrima" w:hAnsi="Ebrima"/>
                <w:sz w:val="32"/>
                <w:szCs w:val="20"/>
              </w:rPr>
            </w:pPr>
            <w:r>
              <w:rPr>
                <w:rFonts w:ascii="Ebrima" w:hAnsi="Ebrima"/>
                <w:b/>
                <w:color w:val="FF0000"/>
                <w:szCs w:val="20"/>
              </w:rPr>
              <w:t>Sözleşme Sonrası Uygulama Döneminde</w:t>
            </w:r>
            <w:r w:rsidRPr="0017660E">
              <w:rPr>
                <w:rFonts w:ascii="Ebrima" w:hAnsi="Ebrima"/>
                <w:b/>
                <w:color w:val="FF0000"/>
                <w:szCs w:val="20"/>
              </w:rPr>
              <w:t xml:space="preserve"> </w:t>
            </w:r>
            <w:r w:rsidRPr="0017660E">
              <w:rPr>
                <w:rFonts w:ascii="Ebrima" w:hAnsi="Ebrima"/>
                <w:szCs w:val="20"/>
              </w:rPr>
              <w:t>Sunulması Gereken Belgeler</w:t>
            </w:r>
          </w:p>
        </w:tc>
        <w:tc>
          <w:tcPr>
            <w:tcW w:w="93" w:type="pct"/>
            <w:shd w:val="clear" w:color="auto" w:fill="auto"/>
            <w:vAlign w:val="center"/>
          </w:tcPr>
          <w:p w:rsidR="007E2942" w:rsidRPr="00A47A34" w:rsidRDefault="007E2942" w:rsidP="00CE1A89">
            <w:pPr>
              <w:spacing w:before="20" w:line="264" w:lineRule="auto"/>
              <w:jc w:val="center"/>
              <w:rPr>
                <w:rFonts w:ascii="Ebrima" w:hAnsi="Ebrima"/>
                <w:color w:val="000000"/>
                <w:spacing w:val="-4"/>
                <w:sz w:val="16"/>
                <w:szCs w:val="16"/>
              </w:rPr>
            </w:pPr>
            <w:r>
              <w:rPr>
                <w:rFonts w:ascii="Ebrima" w:hAnsi="Ebrima"/>
                <w:color w:val="000000"/>
                <w:spacing w:val="-4"/>
                <w:sz w:val="16"/>
                <w:szCs w:val="16"/>
              </w:rPr>
              <w:t>1</w:t>
            </w:r>
          </w:p>
        </w:tc>
        <w:tc>
          <w:tcPr>
            <w:tcW w:w="2416" w:type="pct"/>
            <w:shd w:val="clear" w:color="auto" w:fill="auto"/>
            <w:vAlign w:val="center"/>
          </w:tcPr>
          <w:p w:rsidR="007D0FF6" w:rsidRDefault="007D0FF6" w:rsidP="007D0FF6">
            <w:pPr>
              <w:spacing w:before="20" w:line="264" w:lineRule="auto"/>
              <w:rPr>
                <w:rFonts w:ascii="Ebrima" w:hAnsi="Ebrima"/>
                <w:color w:val="000000"/>
                <w:spacing w:val="-4"/>
                <w:sz w:val="16"/>
                <w:szCs w:val="16"/>
              </w:rPr>
            </w:pPr>
            <w:r w:rsidRPr="007D0FF6">
              <w:rPr>
                <w:rFonts w:ascii="Ebrima" w:hAnsi="Ebrima"/>
                <w:color w:val="000000"/>
                <w:spacing w:val="-4"/>
                <w:sz w:val="16"/>
                <w:szCs w:val="16"/>
              </w:rPr>
              <w:t>Yapım işleri içeren projelere ilişkin olarak;</w:t>
            </w:r>
          </w:p>
          <w:p w:rsidR="007D0FF6" w:rsidRPr="007D0FF6" w:rsidRDefault="007D0FF6" w:rsidP="007D0FF6">
            <w:pPr>
              <w:spacing w:before="20" w:line="264" w:lineRule="auto"/>
              <w:rPr>
                <w:rFonts w:ascii="Ebrima" w:hAnsi="Ebrima"/>
                <w:color w:val="000000"/>
                <w:spacing w:val="-4"/>
                <w:sz w:val="16"/>
                <w:szCs w:val="16"/>
              </w:rPr>
            </w:pPr>
            <w:r w:rsidRPr="007D0FF6">
              <w:rPr>
                <w:rFonts w:ascii="Ebrima" w:hAnsi="Ebrima"/>
                <w:color w:val="000000"/>
                <w:spacing w:val="-4"/>
                <w:sz w:val="16"/>
                <w:szCs w:val="16"/>
              </w:rPr>
              <w:t xml:space="preserve">Sözleşme imzalanan proje sahiplerine, aşağıdaki belgeler Ajansa </w:t>
            </w:r>
            <w:r w:rsidRPr="007D0FF6">
              <w:rPr>
                <w:rFonts w:ascii="Ebrima" w:hAnsi="Ebrima"/>
                <w:b/>
                <w:color w:val="000000"/>
                <w:spacing w:val="-4"/>
                <w:sz w:val="16"/>
                <w:szCs w:val="16"/>
                <w:u w:val="single"/>
              </w:rPr>
              <w:t>sunulmadan</w:t>
            </w:r>
            <w:r w:rsidR="009E5FA4">
              <w:rPr>
                <w:rFonts w:ascii="Ebrima" w:hAnsi="Ebrima"/>
                <w:color w:val="000000"/>
                <w:spacing w:val="-4"/>
                <w:sz w:val="16"/>
                <w:szCs w:val="16"/>
              </w:rPr>
              <w:t xml:space="preserve"> proje kapsamında</w:t>
            </w:r>
            <w:r w:rsidRPr="007D0FF6">
              <w:rPr>
                <w:rFonts w:ascii="Ebrima" w:hAnsi="Ebrima"/>
                <w:color w:val="000000"/>
                <w:spacing w:val="-4"/>
                <w:sz w:val="16"/>
                <w:szCs w:val="16"/>
              </w:rPr>
              <w:t xml:space="preserve"> </w:t>
            </w:r>
            <w:r w:rsidRPr="007D0FF6">
              <w:rPr>
                <w:rFonts w:ascii="Ebrima" w:hAnsi="Ebrima"/>
                <w:b/>
                <w:color w:val="000000"/>
                <w:spacing w:val="-4"/>
                <w:sz w:val="16"/>
                <w:szCs w:val="16"/>
                <w:u w:val="single"/>
              </w:rPr>
              <w:t xml:space="preserve">ödeme </w:t>
            </w:r>
            <w:r w:rsidR="009E5FA4">
              <w:rPr>
                <w:rFonts w:ascii="Ebrima" w:hAnsi="Ebrima"/>
                <w:b/>
                <w:color w:val="000000"/>
                <w:spacing w:val="-4"/>
                <w:sz w:val="16"/>
                <w:szCs w:val="16"/>
                <w:u w:val="single"/>
              </w:rPr>
              <w:t>kullandırıl</w:t>
            </w:r>
            <w:r w:rsidRPr="007D0FF6">
              <w:rPr>
                <w:rFonts w:ascii="Ebrima" w:hAnsi="Ebrima"/>
                <w:b/>
                <w:color w:val="000000"/>
                <w:spacing w:val="-4"/>
                <w:sz w:val="16"/>
                <w:szCs w:val="16"/>
                <w:u w:val="single"/>
              </w:rPr>
              <w:t>mayacaktır.</w:t>
            </w:r>
            <w:r w:rsidRPr="007D0FF6">
              <w:rPr>
                <w:rFonts w:ascii="Ebrima" w:hAnsi="Ebrima"/>
                <w:color w:val="000000"/>
                <w:spacing w:val="-4"/>
                <w:sz w:val="16"/>
                <w:szCs w:val="16"/>
              </w:rPr>
              <w:t xml:space="preserve"> Bu hususa ilişkin düzenlemeye “Sözleşme Özel </w:t>
            </w:r>
            <w:proofErr w:type="spellStart"/>
            <w:r w:rsidRPr="007D0FF6">
              <w:rPr>
                <w:rFonts w:ascii="Ebrima" w:hAnsi="Ebrima"/>
                <w:color w:val="000000"/>
                <w:spacing w:val="-4"/>
                <w:sz w:val="16"/>
                <w:szCs w:val="16"/>
              </w:rPr>
              <w:t>Koşulları”nda</w:t>
            </w:r>
            <w:proofErr w:type="spellEnd"/>
            <w:r w:rsidRPr="007D0FF6">
              <w:rPr>
                <w:rFonts w:ascii="Ebrima" w:hAnsi="Ebrima"/>
                <w:color w:val="000000"/>
                <w:spacing w:val="-4"/>
                <w:sz w:val="16"/>
                <w:szCs w:val="16"/>
              </w:rPr>
              <w:t xml:space="preserve"> yer verilecektir.</w:t>
            </w:r>
          </w:p>
          <w:p w:rsidR="007E2942" w:rsidRPr="009E5FA4" w:rsidRDefault="007E2942" w:rsidP="009E5FA4">
            <w:pPr>
              <w:pStyle w:val="ListeParagraf"/>
              <w:numPr>
                <w:ilvl w:val="0"/>
                <w:numId w:val="2"/>
              </w:numPr>
              <w:spacing w:before="20" w:line="264" w:lineRule="auto"/>
              <w:rPr>
                <w:rFonts w:ascii="Ebrima" w:hAnsi="Ebrima"/>
                <w:color w:val="000000"/>
                <w:spacing w:val="-4"/>
                <w:sz w:val="16"/>
                <w:szCs w:val="16"/>
              </w:rPr>
            </w:pPr>
            <w:r w:rsidRPr="007E2942">
              <w:rPr>
                <w:rFonts w:ascii="Ebrima" w:hAnsi="Ebrima"/>
                <w:color w:val="000000"/>
                <w:spacing w:val="-4"/>
                <w:sz w:val="16"/>
                <w:szCs w:val="16"/>
              </w:rPr>
              <w:t>Yetkili kişi ve makamlarca onaylı uygulama projesi, (inşaat ruhsatı gerekli olmadığına dair yetkili kişi veya makamlardan alınmış yazı olması halinde sunulmayacaktır),</w:t>
            </w:r>
          </w:p>
        </w:tc>
        <w:tc>
          <w:tcPr>
            <w:tcW w:w="2144" w:type="pct"/>
            <w:shd w:val="clear" w:color="auto" w:fill="auto"/>
            <w:vAlign w:val="center"/>
          </w:tcPr>
          <w:p w:rsidR="007E2942" w:rsidRPr="009378B5" w:rsidRDefault="00AD4C43" w:rsidP="00AD4C43">
            <w:pPr>
              <w:spacing w:before="20"/>
              <w:jc w:val="center"/>
              <w:rPr>
                <w:rFonts w:ascii="Ebrima" w:hAnsi="Ebrima"/>
                <w:color w:val="000000"/>
                <w:spacing w:val="-4"/>
                <w:sz w:val="16"/>
                <w:szCs w:val="16"/>
              </w:rPr>
            </w:pPr>
            <w:r w:rsidRPr="00A249D3">
              <w:rPr>
                <w:rFonts w:ascii="Ebrima" w:hAnsi="Ebrima"/>
                <w:sz w:val="16"/>
                <w:szCs w:val="16"/>
              </w:rPr>
              <w:t>Geçerli değil</w:t>
            </w:r>
          </w:p>
        </w:tc>
      </w:tr>
      <w:tr w:rsidR="009E5FA4" w:rsidRPr="0071674E" w:rsidTr="007E2942">
        <w:tc>
          <w:tcPr>
            <w:tcW w:w="347" w:type="pct"/>
            <w:vMerge/>
            <w:textDirection w:val="btLr"/>
            <w:vAlign w:val="center"/>
          </w:tcPr>
          <w:p w:rsidR="009E5FA4" w:rsidRDefault="009E5FA4" w:rsidP="007E2942">
            <w:pPr>
              <w:ind w:left="113" w:right="113"/>
              <w:jc w:val="center"/>
              <w:rPr>
                <w:rFonts w:ascii="Ebrima" w:hAnsi="Ebrima"/>
                <w:b/>
                <w:color w:val="FF0000"/>
                <w:szCs w:val="20"/>
              </w:rPr>
            </w:pPr>
          </w:p>
        </w:tc>
        <w:tc>
          <w:tcPr>
            <w:tcW w:w="93" w:type="pct"/>
            <w:shd w:val="clear" w:color="auto" w:fill="auto"/>
            <w:vAlign w:val="center"/>
          </w:tcPr>
          <w:p w:rsidR="009E5FA4" w:rsidRDefault="009E5FA4" w:rsidP="00CE1A89">
            <w:pPr>
              <w:spacing w:before="20" w:line="264" w:lineRule="auto"/>
              <w:jc w:val="center"/>
              <w:rPr>
                <w:rFonts w:ascii="Ebrima" w:hAnsi="Ebrima"/>
                <w:color w:val="000000"/>
                <w:spacing w:val="-4"/>
                <w:sz w:val="16"/>
                <w:szCs w:val="16"/>
              </w:rPr>
            </w:pPr>
            <w:r>
              <w:rPr>
                <w:rFonts w:ascii="Ebrima" w:hAnsi="Ebrima"/>
                <w:color w:val="000000"/>
                <w:spacing w:val="-4"/>
                <w:sz w:val="16"/>
                <w:szCs w:val="16"/>
              </w:rPr>
              <w:t>2</w:t>
            </w:r>
          </w:p>
        </w:tc>
        <w:tc>
          <w:tcPr>
            <w:tcW w:w="2416" w:type="pct"/>
            <w:shd w:val="clear" w:color="auto" w:fill="auto"/>
            <w:vAlign w:val="center"/>
          </w:tcPr>
          <w:p w:rsidR="009E5FA4" w:rsidRDefault="009E5FA4" w:rsidP="009E5FA4">
            <w:pPr>
              <w:spacing w:before="20" w:line="264" w:lineRule="auto"/>
              <w:rPr>
                <w:rFonts w:ascii="Ebrima" w:hAnsi="Ebrima"/>
                <w:color w:val="000000"/>
                <w:spacing w:val="-4"/>
                <w:sz w:val="16"/>
                <w:szCs w:val="16"/>
              </w:rPr>
            </w:pPr>
            <w:r w:rsidRPr="007D0FF6">
              <w:rPr>
                <w:rFonts w:ascii="Ebrima" w:hAnsi="Ebrima"/>
                <w:color w:val="000000"/>
                <w:spacing w:val="-4"/>
                <w:sz w:val="16"/>
                <w:szCs w:val="16"/>
              </w:rPr>
              <w:t>Yapım işleri içeren projelere ilişkin olarak;</w:t>
            </w:r>
          </w:p>
          <w:p w:rsidR="009E5FA4" w:rsidRPr="007D0FF6" w:rsidRDefault="009E5FA4" w:rsidP="009E5FA4">
            <w:pPr>
              <w:spacing w:before="20" w:line="264" w:lineRule="auto"/>
              <w:rPr>
                <w:rFonts w:ascii="Ebrima" w:hAnsi="Ebrima"/>
                <w:color w:val="000000"/>
                <w:spacing w:val="-4"/>
                <w:sz w:val="16"/>
                <w:szCs w:val="16"/>
              </w:rPr>
            </w:pPr>
            <w:r w:rsidRPr="007D0FF6">
              <w:rPr>
                <w:rFonts w:ascii="Ebrima" w:hAnsi="Ebrima"/>
                <w:color w:val="000000"/>
                <w:spacing w:val="-4"/>
                <w:sz w:val="16"/>
                <w:szCs w:val="16"/>
              </w:rPr>
              <w:t xml:space="preserve">Sözleşme imzalanan proje sahiplerine, aşağıdaki belgeler Ajansa </w:t>
            </w:r>
            <w:r w:rsidRPr="007D0FF6">
              <w:rPr>
                <w:rFonts w:ascii="Ebrima" w:hAnsi="Ebrima"/>
                <w:b/>
                <w:color w:val="000000"/>
                <w:spacing w:val="-4"/>
                <w:sz w:val="16"/>
                <w:szCs w:val="16"/>
                <w:u w:val="single"/>
              </w:rPr>
              <w:t>sunulmadan</w:t>
            </w:r>
            <w:r>
              <w:rPr>
                <w:rFonts w:ascii="Ebrima" w:hAnsi="Ebrima"/>
                <w:color w:val="000000"/>
                <w:spacing w:val="-4"/>
                <w:sz w:val="16"/>
                <w:szCs w:val="16"/>
              </w:rPr>
              <w:t xml:space="preserve"> proje kapsamında</w:t>
            </w:r>
            <w:r w:rsidRPr="007D0FF6">
              <w:rPr>
                <w:rFonts w:ascii="Ebrima" w:hAnsi="Ebrima"/>
                <w:color w:val="000000"/>
                <w:spacing w:val="-4"/>
                <w:sz w:val="16"/>
                <w:szCs w:val="16"/>
              </w:rPr>
              <w:t xml:space="preserve"> </w:t>
            </w:r>
            <w:r w:rsidRPr="007D0FF6">
              <w:rPr>
                <w:rFonts w:ascii="Ebrima" w:hAnsi="Ebrima"/>
                <w:b/>
                <w:color w:val="000000"/>
                <w:spacing w:val="-4"/>
                <w:sz w:val="16"/>
                <w:szCs w:val="16"/>
                <w:u w:val="single"/>
              </w:rPr>
              <w:t xml:space="preserve">ödeme </w:t>
            </w:r>
            <w:r>
              <w:rPr>
                <w:rFonts w:ascii="Ebrima" w:hAnsi="Ebrima"/>
                <w:b/>
                <w:color w:val="000000"/>
                <w:spacing w:val="-4"/>
                <w:sz w:val="16"/>
                <w:szCs w:val="16"/>
                <w:u w:val="single"/>
              </w:rPr>
              <w:t>kullandırıl</w:t>
            </w:r>
            <w:r w:rsidRPr="007D0FF6">
              <w:rPr>
                <w:rFonts w:ascii="Ebrima" w:hAnsi="Ebrima"/>
                <w:b/>
                <w:color w:val="000000"/>
                <w:spacing w:val="-4"/>
                <w:sz w:val="16"/>
                <w:szCs w:val="16"/>
                <w:u w:val="single"/>
              </w:rPr>
              <w:t>mayacaktır.</w:t>
            </w:r>
            <w:r w:rsidRPr="007D0FF6">
              <w:rPr>
                <w:rFonts w:ascii="Ebrima" w:hAnsi="Ebrima"/>
                <w:color w:val="000000"/>
                <w:spacing w:val="-4"/>
                <w:sz w:val="16"/>
                <w:szCs w:val="16"/>
              </w:rPr>
              <w:t xml:space="preserve"> Bu hususa ilişkin düzenlemeye “Sözleşme Özel </w:t>
            </w:r>
            <w:proofErr w:type="spellStart"/>
            <w:r w:rsidRPr="007D0FF6">
              <w:rPr>
                <w:rFonts w:ascii="Ebrima" w:hAnsi="Ebrima"/>
                <w:color w:val="000000"/>
                <w:spacing w:val="-4"/>
                <w:sz w:val="16"/>
                <w:szCs w:val="16"/>
              </w:rPr>
              <w:t>Koşulları”nda</w:t>
            </w:r>
            <w:proofErr w:type="spellEnd"/>
            <w:r w:rsidRPr="007D0FF6">
              <w:rPr>
                <w:rFonts w:ascii="Ebrima" w:hAnsi="Ebrima"/>
                <w:color w:val="000000"/>
                <w:spacing w:val="-4"/>
                <w:sz w:val="16"/>
                <w:szCs w:val="16"/>
              </w:rPr>
              <w:t xml:space="preserve"> yer verilecektir.</w:t>
            </w:r>
          </w:p>
          <w:p w:rsidR="009E5FA4" w:rsidRDefault="009E5FA4" w:rsidP="009E5FA4">
            <w:pPr>
              <w:pStyle w:val="ListeParagraf"/>
              <w:numPr>
                <w:ilvl w:val="0"/>
                <w:numId w:val="2"/>
              </w:numPr>
              <w:spacing w:before="20" w:line="264" w:lineRule="auto"/>
              <w:rPr>
                <w:rFonts w:ascii="Ebrima" w:hAnsi="Ebrima"/>
                <w:color w:val="000000"/>
                <w:spacing w:val="-4"/>
                <w:sz w:val="16"/>
                <w:szCs w:val="16"/>
              </w:rPr>
            </w:pPr>
            <w:r w:rsidRPr="007E2942">
              <w:rPr>
                <w:rFonts w:ascii="Ebrima" w:hAnsi="Ebrima"/>
                <w:color w:val="000000"/>
                <w:spacing w:val="-4"/>
                <w:sz w:val="16"/>
                <w:szCs w:val="16"/>
              </w:rPr>
              <w:t>İnşaat ruhsatı veya inşaat ruhsatı gerekli olmadığına dair yetkili kişi veya makamlardan alınmış resmi yazı (</w:t>
            </w:r>
            <w:r w:rsidRPr="007D0FF6">
              <w:rPr>
                <w:rFonts w:ascii="Ebrima" w:hAnsi="Ebrima"/>
                <w:b/>
                <w:color w:val="000000"/>
                <w:spacing w:val="-4"/>
                <w:sz w:val="16"/>
                <w:szCs w:val="16"/>
              </w:rPr>
              <w:t>İKAP</w:t>
            </w:r>
            <w:r w:rsidR="00BE5753">
              <w:rPr>
                <w:rFonts w:ascii="Ebrima" w:hAnsi="Ebrima"/>
                <w:b/>
                <w:color w:val="000000"/>
                <w:spacing w:val="-4"/>
                <w:sz w:val="16"/>
                <w:szCs w:val="16"/>
              </w:rPr>
              <w:t>2</w:t>
            </w:r>
            <w:r w:rsidRPr="007D0FF6">
              <w:rPr>
                <w:rFonts w:ascii="Ebrima" w:hAnsi="Ebrima"/>
                <w:b/>
                <w:color w:val="000000"/>
                <w:spacing w:val="-4"/>
                <w:sz w:val="16"/>
                <w:szCs w:val="16"/>
              </w:rPr>
              <w:t>_Örnek Dilekçe-4</w:t>
            </w:r>
            <w:r w:rsidRPr="007E2942">
              <w:rPr>
                <w:rFonts w:ascii="Ebrima" w:hAnsi="Ebrima"/>
                <w:color w:val="000000"/>
                <w:spacing w:val="-4"/>
                <w:sz w:val="16"/>
                <w:szCs w:val="16"/>
              </w:rPr>
              <w:t>),</w:t>
            </w:r>
          </w:p>
          <w:p w:rsidR="009E5FA4" w:rsidRPr="009E5FA4" w:rsidRDefault="009E5FA4" w:rsidP="009E5FA4">
            <w:pPr>
              <w:pStyle w:val="ListeParagraf"/>
              <w:numPr>
                <w:ilvl w:val="0"/>
                <w:numId w:val="2"/>
              </w:numPr>
              <w:spacing w:before="20" w:line="264" w:lineRule="auto"/>
              <w:rPr>
                <w:rFonts w:ascii="Ebrima" w:hAnsi="Ebrima"/>
                <w:color w:val="000000"/>
                <w:spacing w:val="-4"/>
                <w:sz w:val="16"/>
                <w:szCs w:val="16"/>
              </w:rPr>
            </w:pPr>
            <w:r w:rsidRPr="007E2942">
              <w:rPr>
                <w:rFonts w:ascii="Ebrima" w:hAnsi="Ebrima"/>
                <w:color w:val="000000"/>
                <w:spacing w:val="-4"/>
                <w:sz w:val="16"/>
                <w:szCs w:val="16"/>
              </w:rPr>
              <w:t>Kültür ve Tabiat Varlıklarını Koruma Bölge Kurulu’nun izin belgesi (Gerekiyorsa).</w:t>
            </w:r>
          </w:p>
        </w:tc>
        <w:tc>
          <w:tcPr>
            <w:tcW w:w="2144" w:type="pct"/>
            <w:shd w:val="clear" w:color="auto" w:fill="auto"/>
            <w:vAlign w:val="center"/>
          </w:tcPr>
          <w:p w:rsidR="009E5FA4" w:rsidRPr="00A249D3" w:rsidRDefault="0028343F" w:rsidP="00AD4C43">
            <w:pPr>
              <w:spacing w:before="20"/>
              <w:jc w:val="center"/>
              <w:rPr>
                <w:rFonts w:ascii="Ebrima" w:hAnsi="Ebrima"/>
                <w:sz w:val="16"/>
                <w:szCs w:val="16"/>
              </w:rPr>
            </w:pPr>
            <w:r>
              <w:rPr>
                <w:rFonts w:ascii="Ebrima" w:hAnsi="Ebrima"/>
                <w:sz w:val="16"/>
                <w:szCs w:val="16"/>
              </w:rPr>
              <w:t>Geçerli değil</w:t>
            </w:r>
          </w:p>
        </w:tc>
      </w:tr>
      <w:tr w:rsidR="007E2942" w:rsidRPr="0071674E" w:rsidTr="007E2942">
        <w:tc>
          <w:tcPr>
            <w:tcW w:w="347" w:type="pct"/>
            <w:vMerge/>
          </w:tcPr>
          <w:p w:rsidR="007E2942" w:rsidRPr="00121CB3" w:rsidRDefault="007E2942" w:rsidP="00CE1A89">
            <w:pPr>
              <w:rPr>
                <w:rFonts w:ascii="Ebrima" w:hAnsi="Ebrima"/>
                <w:sz w:val="16"/>
                <w:szCs w:val="20"/>
              </w:rPr>
            </w:pPr>
          </w:p>
        </w:tc>
        <w:tc>
          <w:tcPr>
            <w:tcW w:w="93" w:type="pct"/>
            <w:shd w:val="clear" w:color="auto" w:fill="auto"/>
            <w:vAlign w:val="center"/>
          </w:tcPr>
          <w:p w:rsidR="007E2942" w:rsidRPr="00D17F77" w:rsidRDefault="009E5FA4" w:rsidP="007E2942">
            <w:pPr>
              <w:jc w:val="center"/>
              <w:rPr>
                <w:rFonts w:ascii="Ebrima" w:hAnsi="Ebrima"/>
                <w:sz w:val="16"/>
                <w:szCs w:val="16"/>
              </w:rPr>
            </w:pPr>
            <w:r>
              <w:rPr>
                <w:rFonts w:ascii="Ebrima" w:hAnsi="Ebrima"/>
                <w:sz w:val="16"/>
                <w:szCs w:val="16"/>
              </w:rPr>
              <w:t>3</w:t>
            </w:r>
          </w:p>
        </w:tc>
        <w:tc>
          <w:tcPr>
            <w:tcW w:w="2416" w:type="pct"/>
            <w:shd w:val="clear" w:color="auto" w:fill="auto"/>
          </w:tcPr>
          <w:p w:rsidR="00911D42" w:rsidRPr="007D0FF6" w:rsidRDefault="00EC0820" w:rsidP="00911D42">
            <w:pPr>
              <w:spacing w:before="20" w:line="264" w:lineRule="auto"/>
              <w:rPr>
                <w:rFonts w:ascii="Ebrima" w:hAnsi="Ebrima"/>
                <w:color w:val="000000"/>
                <w:spacing w:val="-4"/>
                <w:sz w:val="16"/>
                <w:szCs w:val="16"/>
              </w:rPr>
            </w:pPr>
            <w:r>
              <w:rPr>
                <w:rFonts w:ascii="Ebrima" w:hAnsi="Ebrima"/>
                <w:spacing w:val="-4"/>
                <w:sz w:val="16"/>
                <w:szCs w:val="16"/>
              </w:rPr>
              <w:t xml:space="preserve">Her bir Başvuru Sahibi için </w:t>
            </w:r>
            <w:r w:rsidR="007E2942" w:rsidRPr="004E2784">
              <w:rPr>
                <w:rFonts w:ascii="Ebrima" w:hAnsi="Ebrima"/>
                <w:spacing w:val="-4"/>
                <w:sz w:val="16"/>
                <w:szCs w:val="16"/>
              </w:rPr>
              <w:t>Çevresel Etki Değerlendirmesi (ÇED) Raporu</w:t>
            </w:r>
            <w:r w:rsidR="00911D42">
              <w:rPr>
                <w:rFonts w:ascii="Ebrima" w:hAnsi="Ebrima"/>
                <w:spacing w:val="-4"/>
                <w:sz w:val="16"/>
                <w:szCs w:val="16"/>
              </w:rPr>
              <w:t xml:space="preserve"> </w:t>
            </w:r>
            <w:r w:rsidR="00911D42" w:rsidRPr="007D0FF6">
              <w:rPr>
                <w:rFonts w:ascii="Ebrima" w:hAnsi="Ebrima"/>
                <w:color w:val="000000"/>
                <w:spacing w:val="-4"/>
                <w:sz w:val="16"/>
                <w:szCs w:val="16"/>
              </w:rPr>
              <w:t xml:space="preserve">Ajansa </w:t>
            </w:r>
            <w:r w:rsidR="00911D42" w:rsidRPr="007D0FF6">
              <w:rPr>
                <w:rFonts w:ascii="Ebrima" w:hAnsi="Ebrima"/>
                <w:b/>
                <w:color w:val="000000"/>
                <w:spacing w:val="-4"/>
                <w:sz w:val="16"/>
                <w:szCs w:val="16"/>
                <w:u w:val="single"/>
              </w:rPr>
              <w:t>sunulmadan</w:t>
            </w:r>
            <w:r w:rsidR="009E5FA4">
              <w:rPr>
                <w:rFonts w:ascii="Ebrima" w:hAnsi="Ebrima"/>
                <w:color w:val="000000"/>
                <w:spacing w:val="-4"/>
                <w:sz w:val="16"/>
                <w:szCs w:val="16"/>
              </w:rPr>
              <w:t xml:space="preserve"> proje kapsamında</w:t>
            </w:r>
            <w:r w:rsidR="00911D42" w:rsidRPr="007D0FF6">
              <w:rPr>
                <w:rFonts w:ascii="Ebrima" w:hAnsi="Ebrima"/>
                <w:color w:val="000000"/>
                <w:spacing w:val="-4"/>
                <w:sz w:val="16"/>
                <w:szCs w:val="16"/>
              </w:rPr>
              <w:t xml:space="preserve"> </w:t>
            </w:r>
            <w:r w:rsidR="00911D42" w:rsidRPr="007D0FF6">
              <w:rPr>
                <w:rFonts w:ascii="Ebrima" w:hAnsi="Ebrima"/>
                <w:b/>
                <w:color w:val="000000"/>
                <w:spacing w:val="-4"/>
                <w:sz w:val="16"/>
                <w:szCs w:val="16"/>
                <w:u w:val="single"/>
              </w:rPr>
              <w:t xml:space="preserve">ödeme </w:t>
            </w:r>
            <w:r w:rsidR="009E5FA4">
              <w:rPr>
                <w:rFonts w:ascii="Ebrima" w:hAnsi="Ebrima"/>
                <w:b/>
                <w:color w:val="000000"/>
                <w:spacing w:val="-4"/>
                <w:sz w:val="16"/>
                <w:szCs w:val="16"/>
                <w:u w:val="single"/>
              </w:rPr>
              <w:t>kullandırıl</w:t>
            </w:r>
            <w:r w:rsidR="00911D42" w:rsidRPr="007D0FF6">
              <w:rPr>
                <w:rFonts w:ascii="Ebrima" w:hAnsi="Ebrima"/>
                <w:b/>
                <w:color w:val="000000"/>
                <w:spacing w:val="-4"/>
                <w:sz w:val="16"/>
                <w:szCs w:val="16"/>
                <w:u w:val="single"/>
              </w:rPr>
              <w:t>mayacaktır.</w:t>
            </w:r>
            <w:r w:rsidR="00911D42" w:rsidRPr="007D0FF6">
              <w:rPr>
                <w:rFonts w:ascii="Ebrima" w:hAnsi="Ebrima"/>
                <w:color w:val="000000"/>
                <w:spacing w:val="-4"/>
                <w:sz w:val="16"/>
                <w:szCs w:val="16"/>
              </w:rPr>
              <w:t xml:space="preserve"> Bu hususa ilişkin düzenlemeye “Sözleşme Özel </w:t>
            </w:r>
            <w:proofErr w:type="spellStart"/>
            <w:r w:rsidR="00911D42" w:rsidRPr="007D0FF6">
              <w:rPr>
                <w:rFonts w:ascii="Ebrima" w:hAnsi="Ebrima"/>
                <w:color w:val="000000"/>
                <w:spacing w:val="-4"/>
                <w:sz w:val="16"/>
                <w:szCs w:val="16"/>
              </w:rPr>
              <w:t>Koşulları”nda</w:t>
            </w:r>
            <w:proofErr w:type="spellEnd"/>
            <w:r w:rsidR="00911D42" w:rsidRPr="007D0FF6">
              <w:rPr>
                <w:rFonts w:ascii="Ebrima" w:hAnsi="Ebrima"/>
                <w:color w:val="000000"/>
                <w:spacing w:val="-4"/>
                <w:sz w:val="16"/>
                <w:szCs w:val="16"/>
              </w:rPr>
              <w:t xml:space="preserve"> yer verilecektir.</w:t>
            </w:r>
          </w:p>
          <w:p w:rsidR="007E2942" w:rsidRPr="004E2784" w:rsidRDefault="007E2942" w:rsidP="00CE1A89">
            <w:pPr>
              <w:rPr>
                <w:rFonts w:ascii="Ebrima" w:hAnsi="Ebrima"/>
                <w:spacing w:val="-4"/>
                <w:sz w:val="16"/>
                <w:szCs w:val="16"/>
              </w:rPr>
            </w:pPr>
            <w:r>
              <w:rPr>
                <w:rFonts w:ascii="Ebrima" w:hAnsi="Ebrima"/>
                <w:spacing w:val="-4"/>
                <w:sz w:val="16"/>
                <w:szCs w:val="16"/>
              </w:rPr>
              <w:t xml:space="preserve">a) </w:t>
            </w:r>
            <w:r w:rsidRPr="004E2784">
              <w:rPr>
                <w:rFonts w:ascii="Ebrima" w:hAnsi="Ebrima"/>
                <w:spacing w:val="-4"/>
                <w:sz w:val="16"/>
                <w:szCs w:val="16"/>
              </w:rPr>
              <w:t xml:space="preserve">Çevresel Etki Değerlendirmesi (ÇED) Raporu gerekmediği takdirde ÇED raporuna ihtiyaç olmadığını gösteren </w:t>
            </w:r>
            <w:r w:rsidR="007D0FF6">
              <w:rPr>
                <w:rFonts w:ascii="Ebrima" w:hAnsi="Ebrima"/>
                <w:spacing w:val="-4"/>
                <w:sz w:val="16"/>
                <w:szCs w:val="16"/>
              </w:rPr>
              <w:t xml:space="preserve">(kapsam dışı veya gerekli değildir) </w:t>
            </w:r>
            <w:r w:rsidRPr="004E2784">
              <w:rPr>
                <w:rFonts w:ascii="Ebrima" w:hAnsi="Ebrima"/>
                <w:spacing w:val="-4"/>
                <w:sz w:val="16"/>
                <w:szCs w:val="16"/>
              </w:rPr>
              <w:t>T.C. Çevre ve Şehircilik Bakanlığı/ İl Müdürlükleri’nden alınmış resmi yazı,</w:t>
            </w:r>
          </w:p>
          <w:p w:rsidR="007E2942" w:rsidRPr="004E2784" w:rsidRDefault="007E2942" w:rsidP="00CE1A89">
            <w:pPr>
              <w:rPr>
                <w:rFonts w:ascii="Ebrima" w:hAnsi="Ebrima"/>
                <w:spacing w:val="-4"/>
                <w:sz w:val="16"/>
                <w:szCs w:val="16"/>
              </w:rPr>
            </w:pPr>
            <w:r w:rsidRPr="004E2784">
              <w:rPr>
                <w:rFonts w:ascii="Ebrima" w:hAnsi="Ebrima"/>
                <w:spacing w:val="-4"/>
                <w:sz w:val="16"/>
                <w:szCs w:val="16"/>
              </w:rPr>
              <w:t>b)</w:t>
            </w:r>
            <w:r>
              <w:rPr>
                <w:rFonts w:ascii="Ebrima" w:hAnsi="Ebrima"/>
                <w:spacing w:val="-4"/>
                <w:sz w:val="16"/>
                <w:szCs w:val="16"/>
              </w:rPr>
              <w:t xml:space="preserve"> </w:t>
            </w:r>
            <w:r w:rsidRPr="004E2784">
              <w:rPr>
                <w:rFonts w:ascii="Ebrima" w:hAnsi="Ebrima"/>
                <w:spacing w:val="-4"/>
                <w:sz w:val="16"/>
                <w:szCs w:val="16"/>
              </w:rPr>
              <w:t>Çevresel Etki Değerlendirmesi (ÇED) Raporu’nun gerektiği durumlarda “Çevresel Etki Değerlendirme</w:t>
            </w:r>
            <w:r w:rsidR="007D0FF6">
              <w:rPr>
                <w:rFonts w:ascii="Ebrima" w:hAnsi="Ebrima"/>
                <w:spacing w:val="-4"/>
                <w:sz w:val="16"/>
                <w:szCs w:val="16"/>
              </w:rPr>
              <w:t>si” olumlu raporu sunulmalıdır.</w:t>
            </w:r>
          </w:p>
          <w:p w:rsidR="007E2942" w:rsidRDefault="007E2942" w:rsidP="00CE1A89">
            <w:pPr>
              <w:rPr>
                <w:rFonts w:ascii="Ebrima" w:hAnsi="Ebrima"/>
                <w:b/>
                <w:color w:val="000000"/>
                <w:spacing w:val="-4"/>
                <w:sz w:val="16"/>
                <w:szCs w:val="16"/>
              </w:rPr>
            </w:pPr>
            <w:r w:rsidRPr="004E2784">
              <w:rPr>
                <w:rFonts w:ascii="Ebrima" w:hAnsi="Ebrima"/>
                <w:spacing w:val="-4"/>
                <w:sz w:val="16"/>
                <w:szCs w:val="16"/>
              </w:rPr>
              <w:t xml:space="preserve">ÇED gerekli değildir kararı veya ÇED olumlu raporu olup, sunulacak olan proje kapsamında kapasite artışı (mevcut ÇED raporunda belirtilen kapasiteyi aşacak şekilde) veya </w:t>
            </w:r>
            <w:proofErr w:type="gramStart"/>
            <w:r w:rsidRPr="004E2784">
              <w:rPr>
                <w:rFonts w:ascii="Ebrima" w:hAnsi="Ebrima"/>
                <w:spacing w:val="-4"/>
                <w:sz w:val="16"/>
                <w:szCs w:val="16"/>
              </w:rPr>
              <w:t>proses</w:t>
            </w:r>
            <w:proofErr w:type="gramEnd"/>
            <w:r w:rsidRPr="004E2784">
              <w:rPr>
                <w:rFonts w:ascii="Ebrima" w:hAnsi="Ebrima"/>
                <w:spacing w:val="-4"/>
                <w:sz w:val="16"/>
                <w:szCs w:val="16"/>
              </w:rPr>
              <w:t>/teknoloji değişikliği öngörülen projelerde yeniden ÇED görüşü alınması gerekebilmektedir.</w:t>
            </w:r>
            <w:r>
              <w:rPr>
                <w:rFonts w:ascii="Ebrima" w:hAnsi="Ebrima"/>
                <w:spacing w:val="-4"/>
                <w:sz w:val="16"/>
                <w:szCs w:val="16"/>
              </w:rPr>
              <w:t xml:space="preserve"> </w:t>
            </w:r>
            <w:r w:rsidRPr="00E022C4">
              <w:rPr>
                <w:rFonts w:ascii="Ebrima" w:hAnsi="Ebrima"/>
                <w:b/>
                <w:color w:val="000000"/>
                <w:spacing w:val="-4"/>
                <w:sz w:val="16"/>
                <w:szCs w:val="16"/>
              </w:rPr>
              <w:t>(</w:t>
            </w:r>
            <w:r>
              <w:rPr>
                <w:rFonts w:ascii="Ebrima" w:hAnsi="Ebrima"/>
                <w:b/>
                <w:color w:val="000000"/>
                <w:spacing w:val="-4"/>
                <w:sz w:val="16"/>
                <w:szCs w:val="16"/>
              </w:rPr>
              <w:t>İKAP</w:t>
            </w:r>
            <w:r w:rsidR="00BE5753">
              <w:rPr>
                <w:rFonts w:ascii="Ebrima" w:hAnsi="Ebrima"/>
                <w:b/>
                <w:color w:val="000000"/>
                <w:spacing w:val="-4"/>
                <w:sz w:val="16"/>
                <w:szCs w:val="16"/>
              </w:rPr>
              <w:t>2</w:t>
            </w:r>
            <w:r>
              <w:rPr>
                <w:rFonts w:ascii="Ebrima" w:hAnsi="Ebrima"/>
                <w:b/>
                <w:color w:val="000000"/>
                <w:spacing w:val="-4"/>
                <w:sz w:val="16"/>
                <w:szCs w:val="16"/>
              </w:rPr>
              <w:t>_</w:t>
            </w:r>
            <w:r w:rsidRPr="00E022C4">
              <w:rPr>
                <w:rFonts w:ascii="Ebrima" w:hAnsi="Ebrima"/>
                <w:b/>
                <w:color w:val="000000"/>
                <w:spacing w:val="-4"/>
                <w:sz w:val="16"/>
                <w:szCs w:val="16"/>
              </w:rPr>
              <w:t>Örnek Dilekçe-</w:t>
            </w:r>
            <w:r>
              <w:rPr>
                <w:rFonts w:ascii="Ebrima" w:hAnsi="Ebrima"/>
                <w:b/>
                <w:color w:val="000000"/>
                <w:spacing w:val="-4"/>
                <w:sz w:val="16"/>
                <w:szCs w:val="16"/>
              </w:rPr>
              <w:t>3</w:t>
            </w:r>
            <w:r w:rsidRPr="00E022C4">
              <w:rPr>
                <w:rFonts w:ascii="Ebrima" w:hAnsi="Ebrima"/>
                <w:b/>
                <w:color w:val="000000"/>
                <w:spacing w:val="-4"/>
                <w:sz w:val="16"/>
                <w:szCs w:val="16"/>
              </w:rPr>
              <w:t>)</w:t>
            </w:r>
          </w:p>
          <w:p w:rsidR="007E2942" w:rsidRPr="00D17F77" w:rsidRDefault="007E2942" w:rsidP="00CE1A89">
            <w:pPr>
              <w:rPr>
                <w:rFonts w:ascii="Ebrima" w:hAnsi="Ebrima"/>
                <w:color w:val="000000"/>
                <w:spacing w:val="-4"/>
                <w:sz w:val="16"/>
                <w:szCs w:val="16"/>
              </w:rPr>
            </w:pPr>
            <w:r w:rsidRPr="00E04E4D">
              <w:rPr>
                <w:rFonts w:ascii="Ebrima" w:hAnsi="Ebrima"/>
                <w:b/>
                <w:color w:val="000000"/>
                <w:spacing w:val="-4"/>
                <w:sz w:val="16"/>
                <w:szCs w:val="16"/>
                <w:u w:val="single"/>
              </w:rPr>
              <w:t>Not:</w:t>
            </w:r>
            <w:r w:rsidRPr="00D56C0B">
              <w:rPr>
                <w:rFonts w:ascii="Ebrima" w:hAnsi="Ebrima"/>
                <w:b/>
                <w:color w:val="000000"/>
                <w:spacing w:val="-4"/>
                <w:sz w:val="16"/>
                <w:szCs w:val="16"/>
              </w:rPr>
              <w:t xml:space="preserve"> </w:t>
            </w:r>
            <w:r w:rsidRPr="00875CE9">
              <w:rPr>
                <w:rFonts w:ascii="Ebrima" w:hAnsi="Ebrima"/>
                <w:color w:val="000000"/>
                <w:spacing w:val="-4"/>
                <w:sz w:val="16"/>
                <w:szCs w:val="16"/>
              </w:rPr>
              <w:t xml:space="preserve">ÇED belgesinin alınması </w:t>
            </w:r>
            <w:r w:rsidR="00C759E5" w:rsidRPr="00C759E5">
              <w:rPr>
                <w:rFonts w:ascii="Ebrima" w:hAnsi="Ebrima"/>
                <w:color w:val="000000"/>
                <w:spacing w:val="-4"/>
                <w:sz w:val="16"/>
                <w:szCs w:val="16"/>
                <w:u w:val="single"/>
              </w:rPr>
              <w:t xml:space="preserve">uzun </w:t>
            </w:r>
            <w:r w:rsidRPr="00C759E5">
              <w:rPr>
                <w:rFonts w:ascii="Ebrima" w:hAnsi="Ebrima"/>
                <w:color w:val="000000"/>
                <w:spacing w:val="-4"/>
                <w:sz w:val="16"/>
                <w:szCs w:val="16"/>
                <w:u w:val="single"/>
              </w:rPr>
              <w:t>zaman</w:t>
            </w:r>
            <w:r w:rsidRPr="00875CE9">
              <w:rPr>
                <w:rFonts w:ascii="Ebrima" w:hAnsi="Ebrima"/>
                <w:color w:val="000000"/>
                <w:spacing w:val="-4"/>
                <w:sz w:val="16"/>
                <w:szCs w:val="16"/>
              </w:rPr>
              <w:t xml:space="preserve"> alabileceği iç</w:t>
            </w:r>
            <w:r>
              <w:rPr>
                <w:rFonts w:ascii="Ebrima" w:hAnsi="Ebrima"/>
                <w:color w:val="000000"/>
                <w:spacing w:val="-4"/>
                <w:sz w:val="16"/>
                <w:szCs w:val="16"/>
              </w:rPr>
              <w:t xml:space="preserve">in </w:t>
            </w:r>
            <w:r w:rsidR="00E60425" w:rsidRPr="00D82661">
              <w:rPr>
                <w:rFonts w:ascii="Ebrima" w:hAnsi="Ebrima"/>
                <w:b/>
                <w:color w:val="000000"/>
                <w:spacing w:val="-4"/>
                <w:sz w:val="16"/>
                <w:szCs w:val="16"/>
                <w:u w:val="single"/>
              </w:rPr>
              <w:t>MÜRACAATINIZI DERHAL YAPINIZ</w:t>
            </w:r>
            <w:r w:rsidRPr="00D82661">
              <w:rPr>
                <w:rFonts w:ascii="Ebrima" w:hAnsi="Ebrima"/>
                <w:b/>
                <w:color w:val="000000"/>
                <w:spacing w:val="-4"/>
                <w:sz w:val="16"/>
                <w:szCs w:val="16"/>
                <w:u w:val="single"/>
              </w:rPr>
              <w:t>.</w:t>
            </w:r>
          </w:p>
        </w:tc>
        <w:tc>
          <w:tcPr>
            <w:tcW w:w="2144" w:type="pct"/>
            <w:shd w:val="clear" w:color="auto" w:fill="auto"/>
            <w:vAlign w:val="center"/>
          </w:tcPr>
          <w:p w:rsidR="007E2942" w:rsidRPr="00A249D3" w:rsidRDefault="007E2942" w:rsidP="00CE1A89">
            <w:pPr>
              <w:jc w:val="center"/>
              <w:rPr>
                <w:rFonts w:ascii="Ebrima" w:hAnsi="Ebrima"/>
                <w:sz w:val="16"/>
                <w:szCs w:val="16"/>
              </w:rPr>
            </w:pPr>
            <w:r w:rsidRPr="00A249D3">
              <w:rPr>
                <w:rFonts w:ascii="Ebrima" w:hAnsi="Ebrima"/>
                <w:sz w:val="16"/>
                <w:szCs w:val="16"/>
              </w:rPr>
              <w:t>Geçerli değil</w:t>
            </w:r>
            <w:bookmarkStart w:id="0" w:name="_GoBack"/>
            <w:bookmarkEnd w:id="0"/>
          </w:p>
        </w:tc>
      </w:tr>
    </w:tbl>
    <w:p w:rsidR="007E2942" w:rsidRDefault="007E2942"/>
    <w:p w:rsidR="00EC0820" w:rsidRPr="00B4701C" w:rsidRDefault="00EC0820" w:rsidP="00EC0820">
      <w:pPr>
        <w:rPr>
          <w:rFonts w:ascii="Ebrima" w:hAnsi="Ebrima"/>
          <w:color w:val="000000"/>
          <w:spacing w:val="-4"/>
          <w:sz w:val="18"/>
          <w:szCs w:val="16"/>
        </w:rPr>
      </w:pPr>
      <w:r w:rsidRPr="00B4701C">
        <w:rPr>
          <w:rFonts w:ascii="Ebrima" w:hAnsi="Ebrima"/>
          <w:b/>
          <w:color w:val="000000"/>
          <w:spacing w:val="-4"/>
          <w:sz w:val="18"/>
          <w:szCs w:val="16"/>
          <w:u w:val="single"/>
        </w:rPr>
        <w:t>Not 1:</w:t>
      </w:r>
      <w:r w:rsidRPr="00B4701C">
        <w:rPr>
          <w:rFonts w:ascii="Ebrima" w:hAnsi="Ebrima"/>
          <w:color w:val="000000"/>
          <w:spacing w:val="-4"/>
          <w:sz w:val="18"/>
          <w:szCs w:val="16"/>
        </w:rPr>
        <w:t xml:space="preserve"> Yukarıdaki belgelerin </w:t>
      </w:r>
      <w:r w:rsidR="00D72E6C" w:rsidRPr="00B4701C">
        <w:rPr>
          <w:rFonts w:ascii="Ebrima" w:hAnsi="Ebrima"/>
          <w:b/>
          <w:color w:val="000000"/>
          <w:spacing w:val="-4"/>
          <w:sz w:val="18"/>
          <w:szCs w:val="16"/>
          <w:u w:val="single"/>
        </w:rPr>
        <w:t>ASILLARI</w:t>
      </w:r>
      <w:r w:rsidR="009E5FA4">
        <w:rPr>
          <w:rFonts w:ascii="Ebrima" w:hAnsi="Ebrima"/>
          <w:b/>
          <w:color w:val="000000"/>
          <w:spacing w:val="-4"/>
          <w:sz w:val="18"/>
          <w:szCs w:val="16"/>
          <w:u w:val="single"/>
        </w:rPr>
        <w:t>NIN</w:t>
      </w:r>
      <w:r w:rsidR="00D72E6C" w:rsidRPr="00B4701C">
        <w:rPr>
          <w:rFonts w:ascii="Ebrima" w:hAnsi="Ebrima"/>
          <w:color w:val="000000"/>
          <w:spacing w:val="-4"/>
          <w:sz w:val="18"/>
          <w:szCs w:val="16"/>
        </w:rPr>
        <w:t xml:space="preserve"> </w:t>
      </w:r>
      <w:r w:rsidRPr="00B4701C">
        <w:rPr>
          <w:rFonts w:ascii="Ebrima" w:hAnsi="Ebrima"/>
          <w:color w:val="000000"/>
          <w:spacing w:val="-4"/>
          <w:sz w:val="18"/>
          <w:szCs w:val="16"/>
        </w:rPr>
        <w:t xml:space="preserve">sözleşme esnasında getirilmesi </w:t>
      </w:r>
      <w:r w:rsidRPr="00B4701C">
        <w:rPr>
          <w:rFonts w:ascii="Ebrima" w:hAnsi="Ebrima"/>
          <w:color w:val="000000"/>
          <w:spacing w:val="-4"/>
          <w:sz w:val="18"/>
          <w:szCs w:val="16"/>
          <w:u w:val="single"/>
        </w:rPr>
        <w:t>zorunludur</w:t>
      </w:r>
      <w:r w:rsidRPr="00B4701C">
        <w:rPr>
          <w:rFonts w:ascii="Ebrima" w:hAnsi="Ebrima"/>
          <w:color w:val="000000"/>
          <w:spacing w:val="-4"/>
          <w:sz w:val="18"/>
          <w:szCs w:val="16"/>
        </w:rPr>
        <w:t>. Belgelerin fotokopileri onaylandıktan sonra asılları başvuru sahibine iade edilebilir.</w:t>
      </w:r>
    </w:p>
    <w:p w:rsidR="00EC0820" w:rsidRPr="00B4701C" w:rsidRDefault="00EC0820" w:rsidP="00EC0820">
      <w:pPr>
        <w:rPr>
          <w:rFonts w:ascii="Ebrima" w:hAnsi="Ebrima"/>
          <w:color w:val="000000"/>
          <w:spacing w:val="-4"/>
          <w:sz w:val="18"/>
          <w:szCs w:val="16"/>
          <w:u w:val="single"/>
        </w:rPr>
      </w:pPr>
      <w:r w:rsidRPr="00B4701C">
        <w:rPr>
          <w:rFonts w:ascii="Ebrima" w:hAnsi="Ebrima"/>
          <w:b/>
          <w:color w:val="000000"/>
          <w:spacing w:val="-4"/>
          <w:sz w:val="18"/>
          <w:szCs w:val="16"/>
          <w:u w:val="single"/>
        </w:rPr>
        <w:t>Not 2:</w:t>
      </w:r>
      <w:r w:rsidRPr="00B4701C">
        <w:rPr>
          <w:rFonts w:ascii="Ebrima" w:hAnsi="Ebrima"/>
          <w:color w:val="000000"/>
          <w:spacing w:val="-4"/>
          <w:sz w:val="18"/>
          <w:szCs w:val="16"/>
        </w:rPr>
        <w:t xml:space="preserve"> Sözleşme imzalama aşamasında işletmeyi temsil ve ilzama yetkili kişiler gelmelidir. Bu kişiler nüfus cüzdanlarını ve işletme </w:t>
      </w:r>
      <w:r w:rsidR="00D72E6C" w:rsidRPr="00B4701C">
        <w:rPr>
          <w:rFonts w:ascii="Ebrima" w:hAnsi="Ebrima"/>
          <w:b/>
          <w:color w:val="000000"/>
          <w:spacing w:val="-4"/>
          <w:sz w:val="18"/>
          <w:szCs w:val="16"/>
          <w:u w:val="single"/>
        </w:rPr>
        <w:t>MÜHRÜNÜ/KAŞESİNİ</w:t>
      </w:r>
      <w:r w:rsidR="00D72E6C" w:rsidRPr="00B4701C">
        <w:rPr>
          <w:rFonts w:ascii="Ebrima" w:hAnsi="Ebrima"/>
          <w:color w:val="000000"/>
          <w:spacing w:val="-4"/>
          <w:sz w:val="18"/>
          <w:szCs w:val="16"/>
        </w:rPr>
        <w:t xml:space="preserve"> </w:t>
      </w:r>
      <w:r w:rsidRPr="00B4701C">
        <w:rPr>
          <w:rFonts w:ascii="Ebrima" w:hAnsi="Ebrima"/>
          <w:color w:val="000000"/>
          <w:spacing w:val="-4"/>
          <w:sz w:val="18"/>
          <w:szCs w:val="16"/>
        </w:rPr>
        <w:t xml:space="preserve">yanlarında </w:t>
      </w:r>
      <w:r w:rsidRPr="00B4701C">
        <w:rPr>
          <w:rFonts w:ascii="Ebrima" w:hAnsi="Ebrima"/>
          <w:color w:val="000000"/>
          <w:spacing w:val="-4"/>
          <w:sz w:val="18"/>
          <w:szCs w:val="16"/>
          <w:u w:val="single"/>
        </w:rPr>
        <w:t>getirmelidirler.</w:t>
      </w:r>
    </w:p>
    <w:p w:rsidR="00EC0820" w:rsidRPr="00B4701C" w:rsidRDefault="00EC0820" w:rsidP="00EC0820">
      <w:pPr>
        <w:rPr>
          <w:rFonts w:ascii="Ebrima" w:hAnsi="Ebrima"/>
          <w:color w:val="000000"/>
          <w:spacing w:val="-4"/>
          <w:sz w:val="18"/>
          <w:szCs w:val="16"/>
        </w:rPr>
      </w:pPr>
      <w:r w:rsidRPr="00B4701C">
        <w:rPr>
          <w:rFonts w:ascii="Ebrima" w:hAnsi="Ebrima"/>
          <w:b/>
          <w:color w:val="000000"/>
          <w:spacing w:val="-4"/>
          <w:sz w:val="18"/>
          <w:szCs w:val="16"/>
          <w:u w:val="single"/>
        </w:rPr>
        <w:t>Not 3:</w:t>
      </w:r>
      <w:r w:rsidRPr="00B4701C">
        <w:rPr>
          <w:rFonts w:ascii="Ebrima" w:hAnsi="Ebrima"/>
          <w:color w:val="000000"/>
          <w:spacing w:val="-4"/>
          <w:sz w:val="18"/>
          <w:szCs w:val="16"/>
        </w:rPr>
        <w:t xml:space="preserve"> Sözleşme esnasında sunulması gereken belgelere </w:t>
      </w:r>
      <w:r w:rsidR="00D72E6C" w:rsidRPr="00B4701C">
        <w:rPr>
          <w:rFonts w:ascii="Ebrima" w:hAnsi="Ebrima"/>
          <w:color w:val="000000"/>
          <w:spacing w:val="-4"/>
          <w:sz w:val="18"/>
          <w:szCs w:val="16"/>
        </w:rPr>
        <w:t xml:space="preserve">ve örnek belgelere </w:t>
      </w:r>
      <w:r w:rsidRPr="00B4701C">
        <w:rPr>
          <w:rFonts w:ascii="Ebrima" w:hAnsi="Ebrima"/>
          <w:color w:val="000000"/>
          <w:spacing w:val="-4"/>
          <w:sz w:val="18"/>
          <w:szCs w:val="16"/>
        </w:rPr>
        <w:t xml:space="preserve">ilişkin şablonlara </w:t>
      </w:r>
      <w:r w:rsidRPr="00B4701C">
        <w:rPr>
          <w:rFonts w:ascii="Ebrima" w:hAnsi="Ebrima"/>
          <w:b/>
          <w:color w:val="000000"/>
          <w:spacing w:val="-4"/>
          <w:sz w:val="18"/>
          <w:szCs w:val="16"/>
          <w:u w:val="single"/>
        </w:rPr>
        <w:t>www.kuzka.gov.tr</w:t>
      </w:r>
      <w:r w:rsidRPr="00B4701C">
        <w:rPr>
          <w:rFonts w:ascii="Ebrima" w:hAnsi="Ebrima"/>
          <w:color w:val="000000"/>
          <w:spacing w:val="-4"/>
          <w:sz w:val="18"/>
          <w:szCs w:val="16"/>
        </w:rPr>
        <w:t xml:space="preserve"> adresinden erişilebilir.</w:t>
      </w:r>
    </w:p>
    <w:sectPr w:rsidR="00EC0820" w:rsidRPr="00B4701C" w:rsidSect="00E516F9">
      <w:pgSz w:w="16838" w:h="11906" w:orient="landscape"/>
      <w:pgMar w:top="993"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6CB" w:rsidRDefault="009F56CB" w:rsidP="00E85634">
      <w:r>
        <w:separator/>
      </w:r>
    </w:p>
  </w:endnote>
  <w:endnote w:type="continuationSeparator" w:id="0">
    <w:p w:rsidR="009F56CB" w:rsidRDefault="009F56CB" w:rsidP="00E85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Ebrima">
    <w:panose1 w:val="02000000000000000000"/>
    <w:charset w:val="A2"/>
    <w:family w:val="auto"/>
    <w:pitch w:val="variable"/>
    <w:sig w:usb0="A000005F" w:usb1="02000041" w:usb2="00000000" w:usb3="00000000" w:csb0="00000093"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6CB" w:rsidRDefault="009F56CB" w:rsidP="00E85634">
      <w:r>
        <w:separator/>
      </w:r>
    </w:p>
  </w:footnote>
  <w:footnote w:type="continuationSeparator" w:id="0">
    <w:p w:rsidR="009F56CB" w:rsidRDefault="009F56CB" w:rsidP="00E85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B628E"/>
    <w:multiLevelType w:val="hybridMultilevel"/>
    <w:tmpl w:val="A038EBF2"/>
    <w:lvl w:ilvl="0" w:tplc="677429C6">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2D63F8E"/>
    <w:multiLevelType w:val="hybridMultilevel"/>
    <w:tmpl w:val="A038EBF2"/>
    <w:lvl w:ilvl="0" w:tplc="677429C6">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9D8254E"/>
    <w:multiLevelType w:val="hybridMultilevel"/>
    <w:tmpl w:val="C610FF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40A"/>
    <w:rsid w:val="00006EEB"/>
    <w:rsid w:val="000356B7"/>
    <w:rsid w:val="0008509D"/>
    <w:rsid w:val="00092AD0"/>
    <w:rsid w:val="000C60D5"/>
    <w:rsid w:val="000E1610"/>
    <w:rsid w:val="000E32A3"/>
    <w:rsid w:val="000E64D8"/>
    <w:rsid w:val="00124BDC"/>
    <w:rsid w:val="001266EB"/>
    <w:rsid w:val="00136DA7"/>
    <w:rsid w:val="00151192"/>
    <w:rsid w:val="00152464"/>
    <w:rsid w:val="001C0313"/>
    <w:rsid w:val="001C501D"/>
    <w:rsid w:val="00215C09"/>
    <w:rsid w:val="002279AE"/>
    <w:rsid w:val="0028343F"/>
    <w:rsid w:val="0029377F"/>
    <w:rsid w:val="002A12DF"/>
    <w:rsid w:val="002F44FB"/>
    <w:rsid w:val="0031024B"/>
    <w:rsid w:val="00356220"/>
    <w:rsid w:val="003C2341"/>
    <w:rsid w:val="003D1CD2"/>
    <w:rsid w:val="003E239B"/>
    <w:rsid w:val="003E33F8"/>
    <w:rsid w:val="004556A0"/>
    <w:rsid w:val="00481FD3"/>
    <w:rsid w:val="00501378"/>
    <w:rsid w:val="005163E2"/>
    <w:rsid w:val="005677CB"/>
    <w:rsid w:val="005A3E5B"/>
    <w:rsid w:val="005D6307"/>
    <w:rsid w:val="005F5339"/>
    <w:rsid w:val="00707630"/>
    <w:rsid w:val="00762F70"/>
    <w:rsid w:val="0079674A"/>
    <w:rsid w:val="007D0FF6"/>
    <w:rsid w:val="007E2942"/>
    <w:rsid w:val="007E48F0"/>
    <w:rsid w:val="00840593"/>
    <w:rsid w:val="0084192A"/>
    <w:rsid w:val="0087419A"/>
    <w:rsid w:val="00875CE9"/>
    <w:rsid w:val="008B758F"/>
    <w:rsid w:val="008B7DF1"/>
    <w:rsid w:val="00911D42"/>
    <w:rsid w:val="009525E4"/>
    <w:rsid w:val="009615DA"/>
    <w:rsid w:val="00972A33"/>
    <w:rsid w:val="00980E4B"/>
    <w:rsid w:val="009B3A3B"/>
    <w:rsid w:val="009E01D8"/>
    <w:rsid w:val="009E5FA4"/>
    <w:rsid w:val="009F140A"/>
    <w:rsid w:val="009F56CB"/>
    <w:rsid w:val="00A246A9"/>
    <w:rsid w:val="00A47FB6"/>
    <w:rsid w:val="00A57C99"/>
    <w:rsid w:val="00A72196"/>
    <w:rsid w:val="00AD4C43"/>
    <w:rsid w:val="00AE1E5A"/>
    <w:rsid w:val="00AE7BAA"/>
    <w:rsid w:val="00AF26BB"/>
    <w:rsid w:val="00B1726D"/>
    <w:rsid w:val="00B4701C"/>
    <w:rsid w:val="00B55A65"/>
    <w:rsid w:val="00BA4CB9"/>
    <w:rsid w:val="00BA6511"/>
    <w:rsid w:val="00BE5753"/>
    <w:rsid w:val="00BF1CF0"/>
    <w:rsid w:val="00BF5DC4"/>
    <w:rsid w:val="00C759E5"/>
    <w:rsid w:val="00C95AEE"/>
    <w:rsid w:val="00CA4973"/>
    <w:rsid w:val="00CA5027"/>
    <w:rsid w:val="00D06806"/>
    <w:rsid w:val="00D560DC"/>
    <w:rsid w:val="00D56C0B"/>
    <w:rsid w:val="00D66F0E"/>
    <w:rsid w:val="00D72E6C"/>
    <w:rsid w:val="00D82661"/>
    <w:rsid w:val="00D94D47"/>
    <w:rsid w:val="00D97FFA"/>
    <w:rsid w:val="00DC7F4B"/>
    <w:rsid w:val="00DF1557"/>
    <w:rsid w:val="00E04E4D"/>
    <w:rsid w:val="00E151A5"/>
    <w:rsid w:val="00E2279F"/>
    <w:rsid w:val="00E516F9"/>
    <w:rsid w:val="00E60425"/>
    <w:rsid w:val="00E85634"/>
    <w:rsid w:val="00EC0820"/>
    <w:rsid w:val="00F251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6BB"/>
    <w:pPr>
      <w:spacing w:after="0" w:line="240" w:lineRule="auto"/>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rsid w:val="00E85634"/>
    <w:rPr>
      <w:sz w:val="20"/>
      <w:szCs w:val="20"/>
    </w:rPr>
  </w:style>
  <w:style w:type="character" w:customStyle="1" w:styleId="DipnotMetniChar">
    <w:name w:val="Dipnot Metni Char"/>
    <w:basedOn w:val="VarsaylanParagrafYazTipi"/>
    <w:link w:val="DipnotMetni"/>
    <w:rsid w:val="00E85634"/>
    <w:rPr>
      <w:rFonts w:ascii="Times New Roman" w:eastAsia="Times New Roman" w:hAnsi="Times New Roman" w:cs="Times New Roman"/>
      <w:sz w:val="20"/>
      <w:szCs w:val="20"/>
      <w:lang w:eastAsia="tr-TR"/>
    </w:rPr>
  </w:style>
  <w:style w:type="character" w:styleId="DipnotBavurusu">
    <w:name w:val="footnote reference"/>
    <w:rsid w:val="00E85634"/>
    <w:rPr>
      <w:rFonts w:cs="Times New Roman"/>
      <w:vertAlign w:val="superscript"/>
    </w:rPr>
  </w:style>
  <w:style w:type="table" w:styleId="TabloKlavuzu">
    <w:name w:val="Table Grid"/>
    <w:basedOn w:val="NormalTablo"/>
    <w:uiPriority w:val="59"/>
    <w:rsid w:val="00E8563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99"/>
    <w:qFormat/>
    <w:rsid w:val="00E856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6BB"/>
    <w:pPr>
      <w:spacing w:after="0" w:line="240" w:lineRule="auto"/>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rsid w:val="00E85634"/>
    <w:rPr>
      <w:sz w:val="20"/>
      <w:szCs w:val="20"/>
    </w:rPr>
  </w:style>
  <w:style w:type="character" w:customStyle="1" w:styleId="DipnotMetniChar">
    <w:name w:val="Dipnot Metni Char"/>
    <w:basedOn w:val="VarsaylanParagrafYazTipi"/>
    <w:link w:val="DipnotMetni"/>
    <w:rsid w:val="00E85634"/>
    <w:rPr>
      <w:rFonts w:ascii="Times New Roman" w:eastAsia="Times New Roman" w:hAnsi="Times New Roman" w:cs="Times New Roman"/>
      <w:sz w:val="20"/>
      <w:szCs w:val="20"/>
      <w:lang w:eastAsia="tr-TR"/>
    </w:rPr>
  </w:style>
  <w:style w:type="character" w:styleId="DipnotBavurusu">
    <w:name w:val="footnote reference"/>
    <w:rsid w:val="00E85634"/>
    <w:rPr>
      <w:rFonts w:cs="Times New Roman"/>
      <w:vertAlign w:val="superscript"/>
    </w:rPr>
  </w:style>
  <w:style w:type="table" w:styleId="TabloKlavuzu">
    <w:name w:val="Table Grid"/>
    <w:basedOn w:val="NormalTablo"/>
    <w:uiPriority w:val="59"/>
    <w:rsid w:val="00E8563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99"/>
    <w:qFormat/>
    <w:rsid w:val="00E85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1169</Words>
  <Characters>6669</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 genc</dc:creator>
  <cp:lastModifiedBy>mehmet ugur serin</cp:lastModifiedBy>
  <cp:revision>19</cp:revision>
  <dcterms:created xsi:type="dcterms:W3CDTF">2015-10-23T06:58:00Z</dcterms:created>
  <dcterms:modified xsi:type="dcterms:W3CDTF">2015-10-27T13:16:00Z</dcterms:modified>
</cp:coreProperties>
</file>